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7A78" w14:textId="77777777" w:rsidR="00444B37" w:rsidRDefault="009533C9">
      <w:pPr>
        <w:pStyle w:val="Title"/>
        <w:spacing w:before="81"/>
      </w:pPr>
      <w:bookmarkStart w:id="0" w:name="_GoBack"/>
      <w:bookmarkEnd w:id="0"/>
      <w:r>
        <w:t>Alberta</w:t>
      </w:r>
      <w:r>
        <w:rPr>
          <w:spacing w:val="-9"/>
        </w:rPr>
        <w:t xml:space="preserve"> </w:t>
      </w:r>
      <w:r>
        <w:t>CAPC/CPNP</w:t>
      </w:r>
      <w:r>
        <w:rPr>
          <w:spacing w:val="-6"/>
        </w:rPr>
        <w:t xml:space="preserve"> </w:t>
      </w:r>
      <w:r>
        <w:rPr>
          <w:spacing w:val="-2"/>
        </w:rPr>
        <w:t>Coalition*</w:t>
      </w:r>
    </w:p>
    <w:p w14:paraId="18CA2BB5" w14:textId="77777777" w:rsidR="00444B37" w:rsidRDefault="009533C9">
      <w:pPr>
        <w:pStyle w:val="Title"/>
      </w:pPr>
      <w:r>
        <w:t>Capacity</w:t>
      </w:r>
      <w:r>
        <w:rPr>
          <w:spacing w:val="-8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2"/>
        </w:rPr>
        <w:t>Forms</w:t>
      </w:r>
    </w:p>
    <w:p w14:paraId="1EFB77A0" w14:textId="77777777" w:rsidR="00444B37" w:rsidRDefault="00444B37">
      <w:pPr>
        <w:pStyle w:val="BodyText"/>
        <w:spacing w:before="4"/>
        <w:rPr>
          <w:b/>
          <w:sz w:val="32"/>
        </w:rPr>
      </w:pPr>
    </w:p>
    <w:p w14:paraId="302909CC" w14:textId="77777777" w:rsidR="00444B37" w:rsidRDefault="009533C9">
      <w:pPr>
        <w:ind w:left="100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  <w:r>
        <w:rPr>
          <w:spacing w:val="38"/>
          <w:w w:val="150"/>
          <w:sz w:val="24"/>
        </w:rPr>
        <w:t xml:space="preserve"> </w:t>
      </w:r>
      <w:r>
        <w:rPr>
          <w:sz w:val="24"/>
        </w:rPr>
        <w:t>Crystal</w:t>
      </w:r>
      <w:r>
        <w:rPr>
          <w:spacing w:val="-2"/>
          <w:sz w:val="24"/>
        </w:rPr>
        <w:t xml:space="preserve"> Nahaiowski</w:t>
      </w:r>
    </w:p>
    <w:p w14:paraId="31699454" w14:textId="77777777" w:rsidR="00444B37" w:rsidRDefault="009533C9">
      <w:pPr>
        <w:spacing w:before="23"/>
        <w:ind w:left="820"/>
        <w:rPr>
          <w:sz w:val="24"/>
        </w:rPr>
      </w:pPr>
      <w:r>
        <w:rPr>
          <w:sz w:val="24"/>
        </w:rPr>
        <w:t>E-mail:</w:t>
      </w:r>
      <w:r>
        <w:rPr>
          <w:spacing w:val="-4"/>
          <w:sz w:val="24"/>
        </w:rPr>
        <w:t xml:space="preserve"> </w:t>
      </w:r>
      <w:hyperlink r:id="rId7">
        <w:r>
          <w:rPr>
            <w:color w:val="0462C1"/>
            <w:spacing w:val="-2"/>
            <w:sz w:val="24"/>
            <w:u w:val="single" w:color="0462C1"/>
          </w:rPr>
          <w:t>crystal.nahaiowski@candorasociety.com</w:t>
        </w:r>
      </w:hyperlink>
    </w:p>
    <w:p w14:paraId="3A6C1D5A" w14:textId="77777777" w:rsidR="00444B37" w:rsidRDefault="009533C9">
      <w:pPr>
        <w:spacing w:before="23" w:line="261" w:lineRule="auto"/>
        <w:ind w:left="820" w:right="428"/>
        <w:rPr>
          <w:sz w:val="24"/>
        </w:rPr>
      </w:pPr>
      <w:r>
        <w:rPr>
          <w:sz w:val="24"/>
        </w:rPr>
        <w:t>Fax:</w:t>
      </w:r>
      <w:r>
        <w:rPr>
          <w:spacing w:val="40"/>
          <w:sz w:val="24"/>
        </w:rPr>
        <w:t xml:space="preserve"> </w:t>
      </w:r>
      <w:r>
        <w:rPr>
          <w:sz w:val="24"/>
        </w:rPr>
        <w:t>780</w:t>
      </w:r>
      <w:r>
        <w:rPr>
          <w:spacing w:val="-3"/>
          <w:sz w:val="24"/>
        </w:rPr>
        <w:t xml:space="preserve"> </w:t>
      </w:r>
      <w:r>
        <w:rPr>
          <w:sz w:val="24"/>
        </w:rPr>
        <w:t>474-5041.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faxing,</w:t>
      </w:r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Candora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5"/>
          <w:sz w:val="24"/>
        </w:rPr>
        <w:t xml:space="preserve"> </w:t>
      </w:r>
      <w:r>
        <w:rPr>
          <w:sz w:val="24"/>
        </w:rPr>
        <w:t>or phone that application has been sent.</w:t>
      </w:r>
    </w:p>
    <w:p w14:paraId="60AEE06F" w14:textId="77777777" w:rsidR="00444B37" w:rsidRDefault="009533C9">
      <w:pPr>
        <w:spacing w:line="287" w:lineRule="exact"/>
        <w:ind w:left="820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clarification:</w:t>
      </w:r>
      <w:r>
        <w:rPr>
          <w:spacing w:val="-3"/>
          <w:sz w:val="24"/>
        </w:rPr>
        <w:t xml:space="preserve"> </w:t>
      </w:r>
      <w:r>
        <w:rPr>
          <w:sz w:val="24"/>
        </w:rPr>
        <w:t>780,</w:t>
      </w:r>
      <w:r>
        <w:rPr>
          <w:spacing w:val="-2"/>
          <w:sz w:val="24"/>
        </w:rPr>
        <w:t xml:space="preserve"> </w:t>
      </w:r>
      <w:r>
        <w:rPr>
          <w:sz w:val="24"/>
        </w:rPr>
        <w:t>474-5011</w:t>
      </w:r>
      <w:r>
        <w:rPr>
          <w:spacing w:val="-2"/>
          <w:sz w:val="24"/>
        </w:rPr>
        <w:t xml:space="preserve"> </w:t>
      </w:r>
      <w:r>
        <w:rPr>
          <w:sz w:val="24"/>
        </w:rPr>
        <w:t>ext.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104</w:t>
      </w:r>
    </w:p>
    <w:p w14:paraId="2FE4DAE4" w14:textId="77777777" w:rsidR="00444B37" w:rsidRDefault="00444B37">
      <w:pPr>
        <w:pStyle w:val="BodyText"/>
        <w:spacing w:before="1"/>
        <w:rPr>
          <w:sz w:val="32"/>
        </w:rPr>
      </w:pPr>
    </w:p>
    <w:p w14:paraId="79AE2B20" w14:textId="77777777" w:rsidR="00444B37" w:rsidRDefault="009533C9">
      <w:pPr>
        <w:ind w:left="100"/>
        <w:rPr>
          <w:b/>
          <w:sz w:val="24"/>
        </w:rPr>
      </w:pPr>
      <w:r>
        <w:rPr>
          <w:b/>
          <w:spacing w:val="-2"/>
          <w:sz w:val="24"/>
          <w:u w:val="single"/>
        </w:rPr>
        <w:t>Background</w:t>
      </w:r>
    </w:p>
    <w:p w14:paraId="29B963B6" w14:textId="77777777" w:rsidR="00444B37" w:rsidRDefault="009533C9">
      <w:pPr>
        <w:pStyle w:val="BodyText"/>
        <w:spacing w:before="23" w:line="259" w:lineRule="auto"/>
        <w:ind w:left="100" w:right="428"/>
      </w:pP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Canada</w:t>
      </w:r>
      <w:r>
        <w:rPr>
          <w:spacing w:val="-5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support for CAPC/CPNP Coalition projects.</w:t>
      </w:r>
      <w:r>
        <w:rPr>
          <w:spacing w:val="40"/>
        </w:rPr>
        <w:t xml:space="preserve"> </w:t>
      </w:r>
      <w:r>
        <w:t>Two Alberta projects have been named as bankers for these funds: Candora Society of Edmonton and Alberta Parenting for the Future.</w:t>
      </w:r>
    </w:p>
    <w:p w14:paraId="483304F9" w14:textId="77777777" w:rsidR="00444B37" w:rsidRDefault="00444B37">
      <w:pPr>
        <w:pStyle w:val="BodyText"/>
        <w:spacing w:before="8"/>
        <w:rPr>
          <w:sz w:val="24"/>
        </w:rPr>
      </w:pPr>
    </w:p>
    <w:p w14:paraId="6852A5B6" w14:textId="77777777" w:rsidR="00444B37" w:rsidRDefault="009533C9">
      <w:pPr>
        <w:pStyle w:val="BodyText"/>
        <w:spacing w:before="1" w:line="259" w:lineRule="auto"/>
        <w:ind w:left="100" w:right="428"/>
      </w:pPr>
      <w:r>
        <w:t>The</w:t>
      </w:r>
      <w:r>
        <w:rPr>
          <w:spacing w:val="-3"/>
        </w:rPr>
        <w:t xml:space="preserve"> </w:t>
      </w:r>
      <w:r>
        <w:t>Candora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oversees</w:t>
      </w:r>
      <w:r>
        <w:rPr>
          <w:spacing w:val="-3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Capacity Buildi</w:t>
      </w:r>
      <w:r>
        <w:t>ng Activities.</w:t>
      </w:r>
    </w:p>
    <w:p w14:paraId="45AC2E7A" w14:textId="77777777" w:rsidR="00444B37" w:rsidRDefault="009533C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 w:line="254" w:lineRule="auto"/>
        <w:ind w:right="563"/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total</w:t>
      </w:r>
      <w:r>
        <w:rPr>
          <w:spacing w:val="-6"/>
          <w:sz w:val="23"/>
        </w:rPr>
        <w:t xml:space="preserve"> </w:t>
      </w:r>
      <w:r>
        <w:rPr>
          <w:sz w:val="23"/>
        </w:rPr>
        <w:t>amount</w:t>
      </w:r>
      <w:r>
        <w:rPr>
          <w:spacing w:val="-5"/>
          <w:sz w:val="23"/>
        </w:rPr>
        <w:t xml:space="preserve"> </w:t>
      </w:r>
      <w:r>
        <w:rPr>
          <w:sz w:val="23"/>
        </w:rPr>
        <w:t>available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capacity-building</w:t>
      </w:r>
      <w:r>
        <w:rPr>
          <w:spacing w:val="-2"/>
          <w:sz w:val="23"/>
        </w:rPr>
        <w:t xml:space="preserve"> </w:t>
      </w:r>
      <w:r>
        <w:rPr>
          <w:sz w:val="23"/>
        </w:rPr>
        <w:t>projects</w:t>
      </w:r>
      <w:r>
        <w:rPr>
          <w:spacing w:val="-5"/>
          <w:sz w:val="23"/>
        </w:rPr>
        <w:t xml:space="preserve"> </w:t>
      </w:r>
      <w:r>
        <w:rPr>
          <w:sz w:val="23"/>
        </w:rPr>
        <w:t>from</w:t>
      </w:r>
      <w:r>
        <w:rPr>
          <w:spacing w:val="-7"/>
          <w:sz w:val="23"/>
        </w:rPr>
        <w:t xml:space="preserve"> </w:t>
      </w:r>
      <w:r>
        <w:rPr>
          <w:sz w:val="23"/>
        </w:rPr>
        <w:t>April</w:t>
      </w:r>
      <w:r>
        <w:rPr>
          <w:spacing w:val="-4"/>
          <w:sz w:val="23"/>
        </w:rPr>
        <w:t xml:space="preserve"> </w:t>
      </w:r>
      <w:r>
        <w:rPr>
          <w:sz w:val="23"/>
        </w:rPr>
        <w:t>1,</w:t>
      </w:r>
      <w:r>
        <w:rPr>
          <w:spacing w:val="-2"/>
          <w:sz w:val="23"/>
        </w:rPr>
        <w:t xml:space="preserve"> </w:t>
      </w:r>
      <w:r>
        <w:rPr>
          <w:sz w:val="23"/>
        </w:rPr>
        <w:t>2022 to March 31, 2023 is $45,000.</w:t>
      </w:r>
    </w:p>
    <w:p w14:paraId="797FE5B8" w14:textId="77777777" w:rsidR="00444B37" w:rsidRDefault="009533C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7" w:line="259" w:lineRule="auto"/>
        <w:ind w:right="637"/>
        <w:rPr>
          <w:sz w:val="23"/>
        </w:rPr>
      </w:pPr>
      <w:r>
        <w:rPr>
          <w:sz w:val="23"/>
        </w:rPr>
        <w:t>Each</w:t>
      </w:r>
      <w:r>
        <w:rPr>
          <w:spacing w:val="-4"/>
          <w:sz w:val="23"/>
        </w:rPr>
        <w:t xml:space="preserve"> </w:t>
      </w:r>
      <w:r>
        <w:rPr>
          <w:sz w:val="23"/>
        </w:rPr>
        <w:t>CAPC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CPNP</w:t>
      </w:r>
      <w:r>
        <w:rPr>
          <w:spacing w:val="-4"/>
          <w:sz w:val="23"/>
        </w:rPr>
        <w:t xml:space="preserve"> </w:t>
      </w:r>
      <w:r>
        <w:rPr>
          <w:sz w:val="23"/>
        </w:rPr>
        <w:t>project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is</w:t>
      </w:r>
      <w:r>
        <w:rPr>
          <w:spacing w:val="-5"/>
          <w:sz w:val="23"/>
        </w:rPr>
        <w:t xml:space="preserve"> </w:t>
      </w:r>
      <w:r>
        <w:rPr>
          <w:sz w:val="23"/>
        </w:rPr>
        <w:t>allowed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proofErr w:type="gramEnd"/>
      <w:r>
        <w:rPr>
          <w:spacing w:val="-5"/>
          <w:sz w:val="23"/>
        </w:rPr>
        <w:t xml:space="preserve"> </w:t>
      </w:r>
      <w:r>
        <w:rPr>
          <w:sz w:val="23"/>
        </w:rPr>
        <w:t>apply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up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$3,000</w:t>
      </w:r>
      <w:r>
        <w:rPr>
          <w:spacing w:val="-1"/>
          <w:sz w:val="23"/>
        </w:rPr>
        <w:t xml:space="preserve"> </w:t>
      </w:r>
      <w:r>
        <w:rPr>
          <w:sz w:val="23"/>
        </w:rPr>
        <w:t>per</w:t>
      </w:r>
      <w:r>
        <w:rPr>
          <w:spacing w:val="-2"/>
          <w:sz w:val="23"/>
        </w:rPr>
        <w:t xml:space="preserve"> </w:t>
      </w:r>
      <w:r>
        <w:rPr>
          <w:sz w:val="23"/>
        </w:rPr>
        <w:t>year, per project on a first-come basis, until the fund is fully spent.</w:t>
      </w:r>
      <w:r>
        <w:rPr>
          <w:spacing w:val="40"/>
          <w:sz w:val="23"/>
        </w:rPr>
        <w:t xml:space="preserve"> </w:t>
      </w:r>
      <w:r>
        <w:rPr>
          <w:sz w:val="23"/>
        </w:rPr>
        <w:t>Awarded funds for a project must be used during the current fiscal year.</w:t>
      </w:r>
    </w:p>
    <w:p w14:paraId="3A9CB729" w14:textId="77777777" w:rsidR="00444B37" w:rsidRDefault="009533C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8" w:lineRule="exact"/>
        <w:ind w:hanging="361"/>
        <w:rPr>
          <w:sz w:val="23"/>
        </w:rPr>
      </w:pPr>
      <w:r>
        <w:rPr>
          <w:sz w:val="23"/>
        </w:rPr>
        <w:t>Applications</w:t>
      </w:r>
      <w:r>
        <w:rPr>
          <w:spacing w:val="-6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reviewed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order</w:t>
      </w:r>
      <w:r>
        <w:rPr>
          <w:spacing w:val="-4"/>
          <w:sz w:val="23"/>
        </w:rPr>
        <w:t xml:space="preserve"> </w:t>
      </w:r>
      <w:r>
        <w:rPr>
          <w:sz w:val="23"/>
        </w:rPr>
        <w:t>they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received.</w:t>
      </w:r>
    </w:p>
    <w:p w14:paraId="292B685A" w14:textId="77777777" w:rsidR="00444B37" w:rsidRDefault="009533C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1" w:line="256" w:lineRule="auto"/>
        <w:ind w:right="1239"/>
        <w:rPr>
          <w:sz w:val="23"/>
        </w:rPr>
      </w:pPr>
      <w:r>
        <w:rPr>
          <w:sz w:val="23"/>
        </w:rPr>
        <w:t>Applications</w:t>
      </w:r>
      <w:r>
        <w:rPr>
          <w:spacing w:val="-6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training/events</w:t>
      </w:r>
      <w:r>
        <w:rPr>
          <w:spacing w:val="-4"/>
          <w:sz w:val="23"/>
        </w:rPr>
        <w:t xml:space="preserve"> </w:t>
      </w:r>
      <w:r>
        <w:rPr>
          <w:sz w:val="23"/>
        </w:rPr>
        <w:t>not</w:t>
      </w:r>
      <w:r>
        <w:rPr>
          <w:spacing w:val="-7"/>
          <w:sz w:val="23"/>
        </w:rPr>
        <w:t xml:space="preserve"> </w:t>
      </w:r>
      <w:r>
        <w:rPr>
          <w:sz w:val="23"/>
        </w:rPr>
        <w:t>previously</w:t>
      </w:r>
      <w:r>
        <w:rPr>
          <w:spacing w:val="-4"/>
          <w:sz w:val="23"/>
        </w:rPr>
        <w:t xml:space="preserve"> </w:t>
      </w:r>
      <w:r>
        <w:rPr>
          <w:sz w:val="23"/>
        </w:rPr>
        <w:t>approved</w:t>
      </w:r>
      <w:r>
        <w:rPr>
          <w:spacing w:val="-6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Board are circulated to all board members for approval.</w:t>
      </w:r>
    </w:p>
    <w:p w14:paraId="014F10FA" w14:textId="77777777" w:rsidR="00444B37" w:rsidRDefault="009533C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56" w:lineRule="auto"/>
        <w:ind w:right="974"/>
        <w:rPr>
          <w:sz w:val="23"/>
        </w:rPr>
      </w:pPr>
      <w:r>
        <w:rPr>
          <w:sz w:val="23"/>
        </w:rPr>
        <w:t>Applications</w:t>
      </w:r>
      <w:r>
        <w:rPr>
          <w:spacing w:val="-3"/>
          <w:sz w:val="23"/>
        </w:rPr>
        <w:t xml:space="preserve"> </w:t>
      </w:r>
      <w:r>
        <w:rPr>
          <w:sz w:val="23"/>
        </w:rPr>
        <w:t>may</w:t>
      </w:r>
      <w:r>
        <w:rPr>
          <w:spacing w:val="-2"/>
          <w:sz w:val="23"/>
        </w:rPr>
        <w:t xml:space="preserve"> </w:t>
      </w:r>
      <w:r>
        <w:rPr>
          <w:sz w:val="23"/>
        </w:rPr>
        <w:t>take</w:t>
      </w:r>
      <w:r>
        <w:rPr>
          <w:spacing w:val="-3"/>
          <w:sz w:val="23"/>
        </w:rPr>
        <w:t xml:space="preserve"> </w:t>
      </w:r>
      <w:r>
        <w:rPr>
          <w:sz w:val="23"/>
        </w:rPr>
        <w:t>up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two</w:t>
      </w:r>
      <w:r>
        <w:rPr>
          <w:spacing w:val="-5"/>
          <w:sz w:val="23"/>
        </w:rPr>
        <w:t xml:space="preserve"> </w:t>
      </w:r>
      <w:r>
        <w:rPr>
          <w:sz w:val="23"/>
        </w:rPr>
        <w:t>weeks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processed.</w:t>
      </w:r>
      <w:r>
        <w:rPr>
          <w:spacing w:val="40"/>
          <w:sz w:val="23"/>
        </w:rPr>
        <w:t xml:space="preserve"> </w:t>
      </w:r>
      <w:r>
        <w:rPr>
          <w:sz w:val="23"/>
        </w:rPr>
        <w:t>Please</w:t>
      </w:r>
      <w:r>
        <w:rPr>
          <w:spacing w:val="-3"/>
          <w:sz w:val="23"/>
        </w:rPr>
        <w:t xml:space="preserve"> </w:t>
      </w:r>
      <w:r>
        <w:rPr>
          <w:sz w:val="23"/>
        </w:rPr>
        <w:t>contact Candora if you have not received notification after two weeks.</w:t>
      </w:r>
    </w:p>
    <w:p w14:paraId="514AF6D9" w14:textId="77777777" w:rsidR="00444B37" w:rsidRDefault="009533C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4" w:line="259" w:lineRule="auto"/>
        <w:ind w:right="365"/>
        <w:rPr>
          <w:sz w:val="23"/>
        </w:rPr>
      </w:pPr>
      <w:r>
        <w:rPr>
          <w:sz w:val="23"/>
        </w:rPr>
        <w:t>It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strongly</w:t>
      </w:r>
      <w:r>
        <w:rPr>
          <w:spacing w:val="-5"/>
          <w:sz w:val="23"/>
        </w:rPr>
        <w:t xml:space="preserve"> </w:t>
      </w:r>
      <w:r>
        <w:rPr>
          <w:sz w:val="23"/>
        </w:rPr>
        <w:t>recommended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5"/>
          <w:sz w:val="23"/>
        </w:rPr>
        <w:t xml:space="preserve"> </w:t>
      </w:r>
      <w:r>
        <w:rPr>
          <w:sz w:val="23"/>
        </w:rPr>
        <w:t>projects</w:t>
      </w:r>
      <w:r>
        <w:rPr>
          <w:spacing w:val="-3"/>
          <w:sz w:val="23"/>
        </w:rPr>
        <w:t xml:space="preserve"> </w:t>
      </w:r>
      <w:r>
        <w:rPr>
          <w:sz w:val="23"/>
        </w:rPr>
        <w:t>submit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z w:val="23"/>
        </w:rPr>
        <w:t>application</w:t>
      </w:r>
      <w:r>
        <w:rPr>
          <w:spacing w:val="-2"/>
          <w:sz w:val="23"/>
        </w:rPr>
        <w:t xml:space="preserve"> </w:t>
      </w:r>
      <w:r>
        <w:rPr>
          <w:sz w:val="23"/>
        </w:rPr>
        <w:t>prior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the training/activity and the spending of any funds. Projects submitting applications following the actual tra</w:t>
      </w:r>
      <w:r>
        <w:rPr>
          <w:sz w:val="23"/>
        </w:rPr>
        <w:t>ining/activity accept the possibility that they may not receive any funding from the Coalition fund.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In this case, the project would be responsible for any costs the project incurs related to the </w:t>
      </w:r>
      <w:r>
        <w:rPr>
          <w:spacing w:val="-2"/>
          <w:sz w:val="23"/>
        </w:rPr>
        <w:t>training/activity.</w:t>
      </w:r>
    </w:p>
    <w:p w14:paraId="43ECCD3B" w14:textId="77777777" w:rsidR="00444B37" w:rsidRDefault="009533C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9" w:lineRule="auto"/>
        <w:ind w:right="1171"/>
        <w:rPr>
          <w:sz w:val="23"/>
        </w:rPr>
      </w:pPr>
      <w:proofErr w:type="spellStart"/>
      <w:r>
        <w:rPr>
          <w:sz w:val="23"/>
        </w:rPr>
        <w:t>Unexpensed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funds</w:t>
      </w:r>
      <w:r>
        <w:rPr>
          <w:spacing w:val="-2"/>
          <w:sz w:val="23"/>
        </w:rPr>
        <w:t xml:space="preserve"> </w:t>
      </w:r>
      <w:r>
        <w:rPr>
          <w:sz w:val="23"/>
        </w:rPr>
        <w:t>over</w:t>
      </w:r>
      <w:r>
        <w:rPr>
          <w:spacing w:val="-2"/>
          <w:sz w:val="23"/>
        </w:rPr>
        <w:t xml:space="preserve"> </w:t>
      </w:r>
      <w:r>
        <w:rPr>
          <w:sz w:val="23"/>
        </w:rPr>
        <w:t>$100</w:t>
      </w:r>
      <w:r>
        <w:rPr>
          <w:spacing w:val="-2"/>
          <w:sz w:val="23"/>
        </w:rPr>
        <w:t xml:space="preserve"> </w:t>
      </w:r>
      <w:r>
        <w:rPr>
          <w:sz w:val="23"/>
        </w:rPr>
        <w:t>must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return</w:t>
      </w:r>
      <w:r>
        <w:rPr>
          <w:sz w:val="23"/>
        </w:rPr>
        <w:t>ed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Candora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soon</w:t>
      </w:r>
      <w:r>
        <w:rPr>
          <w:spacing w:val="-1"/>
          <w:sz w:val="23"/>
        </w:rPr>
        <w:t xml:space="preserve"> </w:t>
      </w:r>
      <w:r>
        <w:rPr>
          <w:sz w:val="23"/>
        </w:rPr>
        <w:t>as possible and must be received prior to March 31 (fiscal year end).</w:t>
      </w:r>
    </w:p>
    <w:p w14:paraId="6E8A3309" w14:textId="77777777" w:rsidR="00444B37" w:rsidRDefault="009533C9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9" w:lineRule="auto"/>
        <w:ind w:right="370"/>
        <w:rPr>
          <w:sz w:val="23"/>
        </w:rPr>
      </w:pPr>
      <w:proofErr w:type="spellStart"/>
      <w:r>
        <w:rPr>
          <w:sz w:val="23"/>
        </w:rPr>
        <w:t>Unexpensed</w:t>
      </w:r>
      <w:proofErr w:type="spellEnd"/>
      <w:r>
        <w:rPr>
          <w:sz w:val="23"/>
        </w:rPr>
        <w:t xml:space="preserve"> amounts up to $100 can be utilized by the project for capacity building</w:t>
      </w:r>
      <w:r>
        <w:rPr>
          <w:spacing w:val="-2"/>
          <w:sz w:val="23"/>
        </w:rPr>
        <w:t xml:space="preserve"> </w:t>
      </w:r>
      <w:r>
        <w:rPr>
          <w:sz w:val="23"/>
        </w:rPr>
        <w:t>resources</w:t>
      </w:r>
      <w:r>
        <w:rPr>
          <w:spacing w:val="-6"/>
          <w:sz w:val="23"/>
        </w:rPr>
        <w:t xml:space="preserve"> </w:t>
      </w:r>
      <w:r>
        <w:rPr>
          <w:sz w:val="23"/>
        </w:rPr>
        <w:t>or</w:t>
      </w:r>
      <w:r>
        <w:rPr>
          <w:spacing w:val="-6"/>
          <w:sz w:val="23"/>
        </w:rPr>
        <w:t xml:space="preserve"> </w:t>
      </w:r>
      <w:r>
        <w:rPr>
          <w:sz w:val="23"/>
        </w:rPr>
        <w:t>activities.</w:t>
      </w:r>
      <w:r>
        <w:rPr>
          <w:spacing w:val="40"/>
          <w:sz w:val="23"/>
        </w:rPr>
        <w:t xml:space="preserve"> </w:t>
      </w:r>
      <w:r>
        <w:rPr>
          <w:sz w:val="23"/>
        </w:rPr>
        <w:t>Receipts</w:t>
      </w:r>
      <w:r>
        <w:rPr>
          <w:spacing w:val="-5"/>
          <w:sz w:val="23"/>
        </w:rPr>
        <w:t xml:space="preserve"> </w:t>
      </w:r>
      <w:r>
        <w:rPr>
          <w:sz w:val="23"/>
        </w:rPr>
        <w:t>must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submitted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identified</w:t>
      </w:r>
      <w:r>
        <w:rPr>
          <w:spacing w:val="-5"/>
          <w:sz w:val="23"/>
        </w:rPr>
        <w:t xml:space="preserve"> </w:t>
      </w:r>
      <w:r>
        <w:rPr>
          <w:sz w:val="23"/>
        </w:rPr>
        <w:t>in the required activity follow-up report.</w:t>
      </w:r>
    </w:p>
    <w:p w14:paraId="46D4E1F8" w14:textId="77777777" w:rsidR="00444B37" w:rsidRDefault="00444B37">
      <w:pPr>
        <w:pStyle w:val="BodyText"/>
        <w:spacing w:before="10"/>
      </w:pPr>
    </w:p>
    <w:p w14:paraId="6FEDD11D" w14:textId="77777777" w:rsidR="00444B37" w:rsidRDefault="009533C9">
      <w:pPr>
        <w:pStyle w:val="BodyText"/>
        <w:ind w:left="100"/>
        <w:rPr>
          <w:rFonts w:ascii="Calibri"/>
        </w:rPr>
      </w:pPr>
      <w:r>
        <w:rPr>
          <w:rFonts w:ascii="Calibri"/>
        </w:rPr>
        <w:t>*CAPC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Community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Action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Programs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Children</w:t>
      </w:r>
    </w:p>
    <w:p w14:paraId="117C4691" w14:textId="77777777" w:rsidR="00444B37" w:rsidRDefault="009533C9">
      <w:pPr>
        <w:pStyle w:val="BodyText"/>
        <w:ind w:left="100"/>
        <w:rPr>
          <w:rFonts w:ascii="Calibri"/>
        </w:rPr>
      </w:pPr>
      <w:r>
        <w:rPr>
          <w:rFonts w:ascii="Calibri"/>
        </w:rPr>
        <w:t>*CPNP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Canada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Prenatal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Nutrition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Programs</w:t>
      </w:r>
    </w:p>
    <w:p w14:paraId="67ABD40F" w14:textId="77777777" w:rsidR="00444B37" w:rsidRDefault="00444B37">
      <w:pPr>
        <w:rPr>
          <w:rFonts w:ascii="Calibri"/>
        </w:rPr>
        <w:sectPr w:rsidR="00444B37">
          <w:footerReference w:type="default" r:id="rId8"/>
          <w:type w:val="continuous"/>
          <w:pgSz w:w="12240" w:h="15840"/>
          <w:pgMar w:top="1360" w:right="1120" w:bottom="1500" w:left="1340" w:header="0" w:footer="1315" w:gutter="0"/>
          <w:pgNumType w:start="1"/>
          <w:cols w:space="720"/>
        </w:sectPr>
      </w:pPr>
    </w:p>
    <w:p w14:paraId="45F323CF" w14:textId="77777777" w:rsidR="00444B37" w:rsidRDefault="009533C9">
      <w:pPr>
        <w:pStyle w:val="Heading1"/>
        <w:ind w:left="899"/>
        <w:rPr>
          <w:u w:val="none"/>
        </w:rPr>
      </w:pPr>
      <w:r>
        <w:lastRenderedPageBreak/>
        <w:t>Application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Alberta</w:t>
      </w:r>
      <w:r>
        <w:rPr>
          <w:spacing w:val="-13"/>
        </w:rPr>
        <w:t xml:space="preserve"> </w:t>
      </w:r>
      <w:r>
        <w:t>Coalition</w:t>
      </w:r>
      <w:r>
        <w:rPr>
          <w:spacing w:val="-9"/>
        </w:rPr>
        <w:t xml:space="preserve"> </w:t>
      </w:r>
      <w:r>
        <w:t>Capacity</w:t>
      </w:r>
      <w:r>
        <w:rPr>
          <w:spacing w:val="-12"/>
        </w:rPr>
        <w:t xml:space="preserve"> </w:t>
      </w:r>
      <w:r>
        <w:t>Building</w:t>
      </w:r>
      <w:r>
        <w:rPr>
          <w:spacing w:val="-11"/>
        </w:rPr>
        <w:t xml:space="preserve"> </w:t>
      </w:r>
      <w:r>
        <w:rPr>
          <w:spacing w:val="-2"/>
        </w:rPr>
        <w:t>Funds</w:t>
      </w:r>
    </w:p>
    <w:p w14:paraId="1BB1864E" w14:textId="77777777" w:rsidR="00444B37" w:rsidRDefault="009533C9">
      <w:pPr>
        <w:spacing w:before="238" w:line="259" w:lineRule="auto"/>
        <w:ind w:left="100" w:right="369"/>
        <w:rPr>
          <w:b/>
          <w:sz w:val="23"/>
        </w:rPr>
      </w:pPr>
      <w:r>
        <w:rPr>
          <w:b/>
          <w:sz w:val="23"/>
        </w:rPr>
        <w:t>Note: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Applications for multiple training/activities MUST be submitted on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separate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forms.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Designate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your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priority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approval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#1, #2,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etc.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 applications submitted at the same time.</w:t>
      </w:r>
    </w:p>
    <w:p w14:paraId="047A2A78" w14:textId="77777777" w:rsidR="00444B37" w:rsidRDefault="009533C9">
      <w:pPr>
        <w:pStyle w:val="BodyText"/>
        <w:tabs>
          <w:tab w:val="left" w:pos="6270"/>
        </w:tabs>
        <w:spacing w:line="279" w:lineRule="exact"/>
        <w:ind w:left="100"/>
      </w:pPr>
      <w:r>
        <w:t>Priority for Multiple Applications</w:t>
      </w:r>
      <w:r>
        <w:rPr>
          <w:spacing w:val="80"/>
        </w:rPr>
        <w:t xml:space="preserve"> </w:t>
      </w:r>
      <w:r>
        <w:t>(i.e., 1of 3):</w:t>
      </w:r>
      <w:r>
        <w:rPr>
          <w:spacing w:val="80"/>
        </w:rPr>
        <w:t xml:space="preserve"> </w:t>
      </w:r>
      <w:r>
        <w:rPr>
          <w:u w:val="thick"/>
        </w:rPr>
        <w:tab/>
      </w:r>
    </w:p>
    <w:p w14:paraId="5DBBDFAF" w14:textId="77777777" w:rsidR="00444B37" w:rsidRDefault="009533C9">
      <w:pPr>
        <w:pStyle w:val="Heading2"/>
        <w:spacing w:before="231"/>
      </w:pPr>
      <w:r>
        <w:t>Pleas</w:t>
      </w:r>
      <w:r>
        <w:t>e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2"/>
        </w:rPr>
        <w:t>questions</w:t>
      </w:r>
    </w:p>
    <w:p w14:paraId="0B812F38" w14:textId="77777777" w:rsidR="00444B37" w:rsidRDefault="009533C9">
      <w:pPr>
        <w:spacing w:before="231" w:line="259" w:lineRule="auto"/>
        <w:ind w:left="179" w:right="4160"/>
        <w:rPr>
          <w:sz w:val="24"/>
        </w:rPr>
      </w:pPr>
      <w:r>
        <w:rPr>
          <w:i/>
          <w:sz w:val="24"/>
        </w:rPr>
        <w:t>Project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Name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PHAC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contract</w:t>
      </w:r>
      <w:r>
        <w:rPr>
          <w:sz w:val="24"/>
        </w:rPr>
        <w:t xml:space="preserve">): </w:t>
      </w:r>
      <w:r>
        <w:rPr>
          <w:i/>
          <w:sz w:val="24"/>
        </w:rPr>
        <w:t>Project Number</w:t>
      </w:r>
      <w:r>
        <w:rPr>
          <w:sz w:val="24"/>
        </w:rPr>
        <w:t>:</w:t>
      </w:r>
    </w:p>
    <w:p w14:paraId="75FD275F" w14:textId="77777777" w:rsidR="00444B37" w:rsidRDefault="009533C9">
      <w:pPr>
        <w:tabs>
          <w:tab w:val="left" w:pos="2762"/>
        </w:tabs>
        <w:spacing w:before="2" w:line="261" w:lineRule="auto"/>
        <w:ind w:left="179" w:right="5118"/>
        <w:rPr>
          <w:sz w:val="24"/>
        </w:rPr>
      </w:pPr>
      <w:r>
        <w:rPr>
          <w:i/>
          <w:sz w:val="24"/>
        </w:rPr>
        <w:t>CAPC funded</w:t>
      </w:r>
      <w:r>
        <w:rPr>
          <w:sz w:val="24"/>
        </w:rPr>
        <w:t xml:space="preserve">: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z w:val="24"/>
        </w:rPr>
        <w:tab/>
      </w:r>
      <w:r>
        <w:rPr>
          <w:i/>
          <w:sz w:val="24"/>
        </w:rPr>
        <w:t>CPNP</w:t>
      </w:r>
      <w:r>
        <w:rPr>
          <w:i/>
          <w:spacing w:val="-22"/>
          <w:sz w:val="24"/>
        </w:rPr>
        <w:t xml:space="preserve"> </w:t>
      </w:r>
      <w:proofErr w:type="gramStart"/>
      <w:r>
        <w:rPr>
          <w:i/>
          <w:sz w:val="24"/>
        </w:rPr>
        <w:t>funded</w:t>
      </w:r>
      <w:r>
        <w:rPr>
          <w:sz w:val="24"/>
        </w:rPr>
        <w:t>:</w:t>
      </w:r>
      <w:r>
        <w:rPr>
          <w:rFonts w:ascii="MS Gothic" w:hAnsi="MS Gothic"/>
          <w:sz w:val="24"/>
        </w:rPr>
        <w:t>☐</w:t>
      </w:r>
      <w:proofErr w:type="gramEnd"/>
      <w:r>
        <w:rPr>
          <w:rFonts w:ascii="MS Gothic" w:hAnsi="MS Gothic"/>
          <w:sz w:val="24"/>
        </w:rPr>
        <w:t xml:space="preserve"> </w:t>
      </w:r>
      <w:r>
        <w:rPr>
          <w:i/>
          <w:sz w:val="24"/>
        </w:rPr>
        <w:t>Project Address</w:t>
      </w:r>
      <w:r>
        <w:rPr>
          <w:sz w:val="24"/>
        </w:rPr>
        <w:t>:</w:t>
      </w:r>
    </w:p>
    <w:p w14:paraId="0BDC51EA" w14:textId="77777777" w:rsidR="00444B37" w:rsidRDefault="00444B37">
      <w:pPr>
        <w:pStyle w:val="BodyText"/>
        <w:rPr>
          <w:sz w:val="28"/>
        </w:rPr>
      </w:pPr>
    </w:p>
    <w:p w14:paraId="1E3F2ECA" w14:textId="77777777" w:rsidR="00444B37" w:rsidRDefault="00444B37">
      <w:pPr>
        <w:pStyle w:val="BodyText"/>
        <w:spacing w:before="5"/>
      </w:pPr>
    </w:p>
    <w:p w14:paraId="78F2B85F" w14:textId="77777777" w:rsidR="00444B37" w:rsidRDefault="009533C9">
      <w:pPr>
        <w:ind w:left="179"/>
        <w:rPr>
          <w:sz w:val="24"/>
        </w:rPr>
      </w:pPr>
      <w:r>
        <w:rPr>
          <w:i/>
          <w:sz w:val="24"/>
        </w:rPr>
        <w:t>Cheque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issued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to</w:t>
      </w:r>
      <w:r>
        <w:rPr>
          <w:spacing w:val="-5"/>
          <w:sz w:val="24"/>
        </w:rPr>
        <w:t>:</w:t>
      </w:r>
    </w:p>
    <w:p w14:paraId="12980F2C" w14:textId="77777777" w:rsidR="00444B37" w:rsidRDefault="009533C9">
      <w:pPr>
        <w:spacing w:before="23"/>
        <w:ind w:left="179"/>
        <w:rPr>
          <w:i/>
          <w:sz w:val="24"/>
        </w:rPr>
      </w:pPr>
      <w:r>
        <w:rPr>
          <w:i/>
          <w:sz w:val="24"/>
        </w:rPr>
        <w:t>Address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(if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different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address):</w:t>
      </w:r>
    </w:p>
    <w:p w14:paraId="6E8ACBCB" w14:textId="77777777" w:rsidR="00444B37" w:rsidRDefault="00444B37">
      <w:pPr>
        <w:pStyle w:val="BodyText"/>
        <w:rPr>
          <w:i/>
          <w:sz w:val="28"/>
        </w:rPr>
      </w:pPr>
    </w:p>
    <w:p w14:paraId="5DB92F84" w14:textId="77777777" w:rsidR="00444B37" w:rsidRDefault="00444B37">
      <w:pPr>
        <w:pStyle w:val="BodyText"/>
        <w:spacing w:before="10"/>
        <w:rPr>
          <w:i/>
          <w:sz w:val="25"/>
        </w:rPr>
      </w:pPr>
    </w:p>
    <w:p w14:paraId="2460D610" w14:textId="77777777" w:rsidR="00444B37" w:rsidRDefault="009533C9">
      <w:pPr>
        <w:ind w:left="100"/>
        <w:rPr>
          <w:sz w:val="24"/>
        </w:rPr>
      </w:pPr>
      <w:r>
        <w:rPr>
          <w:i/>
          <w:sz w:val="24"/>
        </w:rPr>
        <w:t>Contact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name</w:t>
      </w:r>
      <w:r>
        <w:rPr>
          <w:spacing w:val="-4"/>
          <w:sz w:val="24"/>
        </w:rPr>
        <w:t>:</w:t>
      </w:r>
    </w:p>
    <w:p w14:paraId="3200E800" w14:textId="77777777" w:rsidR="00444B37" w:rsidRDefault="009533C9">
      <w:pPr>
        <w:spacing w:before="22"/>
        <w:ind w:left="100"/>
        <w:rPr>
          <w:sz w:val="24"/>
        </w:rPr>
      </w:pPr>
      <w:r>
        <w:rPr>
          <w:i/>
          <w:spacing w:val="-2"/>
          <w:sz w:val="24"/>
        </w:rPr>
        <w:t>E-mail</w:t>
      </w:r>
      <w:r>
        <w:rPr>
          <w:spacing w:val="-2"/>
          <w:sz w:val="24"/>
        </w:rPr>
        <w:t>:</w:t>
      </w:r>
    </w:p>
    <w:p w14:paraId="67D106B6" w14:textId="77777777" w:rsidR="00444B37" w:rsidRDefault="009533C9">
      <w:pPr>
        <w:spacing w:before="23"/>
        <w:ind w:left="100"/>
        <w:rPr>
          <w:i/>
          <w:sz w:val="24"/>
        </w:rPr>
      </w:pPr>
      <w:r>
        <w:rPr>
          <w:i/>
          <w:sz w:val="24"/>
        </w:rPr>
        <w:t>Phone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(work):</w:t>
      </w:r>
    </w:p>
    <w:p w14:paraId="58FB7598" w14:textId="77777777" w:rsidR="00444B37" w:rsidRDefault="009533C9">
      <w:pPr>
        <w:spacing w:before="23"/>
        <w:ind w:left="100"/>
        <w:rPr>
          <w:i/>
          <w:sz w:val="24"/>
        </w:rPr>
      </w:pPr>
      <w:r>
        <w:rPr>
          <w:i/>
          <w:sz w:val="24"/>
        </w:rPr>
        <w:t>Phone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(mobile):</w:t>
      </w:r>
    </w:p>
    <w:p w14:paraId="41DB1D43" w14:textId="77777777" w:rsidR="00444B37" w:rsidRDefault="00444B37">
      <w:pPr>
        <w:pStyle w:val="BodyText"/>
        <w:spacing w:before="9"/>
        <w:rPr>
          <w:i/>
          <w:sz w:val="27"/>
        </w:rPr>
      </w:pPr>
    </w:p>
    <w:p w14:paraId="0DFE7367" w14:textId="77777777" w:rsidR="00444B37" w:rsidRDefault="009533C9">
      <w:pPr>
        <w:ind w:left="100"/>
        <w:rPr>
          <w:sz w:val="24"/>
        </w:rPr>
      </w:pPr>
      <w:r>
        <w:rPr>
          <w:i/>
          <w:sz w:val="24"/>
        </w:rPr>
        <w:t>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brief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description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activity</w:t>
      </w:r>
      <w:r>
        <w:rPr>
          <w:spacing w:val="-2"/>
          <w:sz w:val="24"/>
        </w:rPr>
        <w:t>:</w:t>
      </w:r>
    </w:p>
    <w:p w14:paraId="759DE4A5" w14:textId="77777777" w:rsidR="00444B37" w:rsidRDefault="00444B37">
      <w:pPr>
        <w:pStyle w:val="BodyText"/>
        <w:rPr>
          <w:sz w:val="28"/>
        </w:rPr>
      </w:pPr>
    </w:p>
    <w:p w14:paraId="455990EB" w14:textId="77777777" w:rsidR="00444B37" w:rsidRDefault="00444B37">
      <w:pPr>
        <w:pStyle w:val="BodyText"/>
        <w:rPr>
          <w:sz w:val="28"/>
        </w:rPr>
      </w:pPr>
    </w:p>
    <w:p w14:paraId="18194E55" w14:textId="77777777" w:rsidR="00444B37" w:rsidRDefault="00444B37">
      <w:pPr>
        <w:pStyle w:val="BodyText"/>
        <w:rPr>
          <w:sz w:val="28"/>
        </w:rPr>
      </w:pPr>
    </w:p>
    <w:p w14:paraId="1DDEC6E2" w14:textId="77777777" w:rsidR="00444B37" w:rsidRDefault="00444B37">
      <w:pPr>
        <w:pStyle w:val="BodyText"/>
        <w:spacing w:before="7"/>
        <w:rPr>
          <w:sz w:val="21"/>
        </w:rPr>
      </w:pPr>
    </w:p>
    <w:p w14:paraId="068081D4" w14:textId="77777777" w:rsidR="00444B37" w:rsidRDefault="009533C9">
      <w:pPr>
        <w:ind w:left="100"/>
        <w:rPr>
          <w:sz w:val="24"/>
        </w:rPr>
      </w:pPr>
      <w:r>
        <w:rPr>
          <w:i/>
          <w:sz w:val="24"/>
        </w:rPr>
        <w:t>Date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being</w:t>
      </w:r>
      <w:r>
        <w:rPr>
          <w:i/>
          <w:spacing w:val="-4"/>
          <w:sz w:val="24"/>
        </w:rPr>
        <w:t xml:space="preserve"> held</w:t>
      </w:r>
      <w:r>
        <w:rPr>
          <w:spacing w:val="-4"/>
          <w:sz w:val="24"/>
        </w:rPr>
        <w:t>:</w:t>
      </w:r>
    </w:p>
    <w:p w14:paraId="0B015E90" w14:textId="77777777" w:rsidR="00444B37" w:rsidRDefault="009533C9">
      <w:pPr>
        <w:spacing w:before="23" w:line="518" w:lineRule="auto"/>
        <w:ind w:left="100" w:right="4160"/>
        <w:rPr>
          <w:sz w:val="24"/>
        </w:rPr>
      </w:pPr>
      <w:r>
        <w:rPr>
          <w:i/>
          <w:sz w:val="24"/>
        </w:rPr>
        <w:t>Estimated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attending</w:t>
      </w:r>
      <w:r>
        <w:rPr>
          <w:sz w:val="24"/>
        </w:rPr>
        <w:t>: Anticipated benefits of attendance:</w:t>
      </w:r>
    </w:p>
    <w:p w14:paraId="4E9564CC" w14:textId="77777777" w:rsidR="00444B37" w:rsidRDefault="00444B37">
      <w:pPr>
        <w:pStyle w:val="BodyText"/>
        <w:rPr>
          <w:sz w:val="28"/>
        </w:rPr>
      </w:pPr>
    </w:p>
    <w:p w14:paraId="5448BF93" w14:textId="77777777" w:rsidR="00444B37" w:rsidRDefault="00444B37">
      <w:pPr>
        <w:pStyle w:val="BodyText"/>
        <w:rPr>
          <w:sz w:val="28"/>
        </w:rPr>
      </w:pPr>
    </w:p>
    <w:p w14:paraId="05EA3F9A" w14:textId="77777777" w:rsidR="00444B37" w:rsidRDefault="00444B37">
      <w:pPr>
        <w:pStyle w:val="BodyText"/>
        <w:rPr>
          <w:sz w:val="28"/>
        </w:rPr>
      </w:pPr>
    </w:p>
    <w:p w14:paraId="06969838" w14:textId="77777777" w:rsidR="00444B37" w:rsidRDefault="00444B37">
      <w:pPr>
        <w:pStyle w:val="BodyText"/>
        <w:spacing w:before="11"/>
        <w:rPr>
          <w:sz w:val="36"/>
        </w:rPr>
      </w:pPr>
    </w:p>
    <w:p w14:paraId="5A5A4255" w14:textId="77777777" w:rsidR="00444B37" w:rsidRDefault="009533C9">
      <w:pPr>
        <w:pStyle w:val="BodyText"/>
        <w:ind w:left="100"/>
        <w:rPr>
          <w:rFonts w:ascii="Calibri"/>
        </w:rPr>
      </w:pPr>
      <w:r>
        <w:rPr>
          <w:rFonts w:ascii="Calibri"/>
        </w:rPr>
        <w:t>*CAPC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Community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Action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Programs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Children</w:t>
      </w:r>
    </w:p>
    <w:p w14:paraId="53AF943D" w14:textId="77777777" w:rsidR="00444B37" w:rsidRDefault="009533C9">
      <w:pPr>
        <w:pStyle w:val="BodyText"/>
        <w:ind w:left="100"/>
        <w:rPr>
          <w:rFonts w:ascii="Calibri"/>
        </w:rPr>
      </w:pPr>
      <w:r>
        <w:rPr>
          <w:rFonts w:ascii="Calibri"/>
        </w:rPr>
        <w:t>*CPNP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Canada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Prenatal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Nutrition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Programs</w:t>
      </w:r>
    </w:p>
    <w:p w14:paraId="11D6CE71" w14:textId="77777777" w:rsidR="00444B37" w:rsidRDefault="00444B37">
      <w:pPr>
        <w:rPr>
          <w:rFonts w:ascii="Calibri"/>
        </w:rPr>
        <w:sectPr w:rsidR="00444B37">
          <w:pgSz w:w="12240" w:h="15840"/>
          <w:pgMar w:top="1360" w:right="1120" w:bottom="1500" w:left="1340" w:header="0" w:footer="1315" w:gutter="0"/>
          <w:cols w:space="720"/>
        </w:sectPr>
      </w:pPr>
    </w:p>
    <w:p w14:paraId="78BA7633" w14:textId="77777777" w:rsidR="00444B37" w:rsidRDefault="009533C9">
      <w:pPr>
        <w:spacing w:before="80" w:after="25"/>
        <w:ind w:left="100"/>
        <w:rPr>
          <w:b/>
          <w:sz w:val="26"/>
        </w:rPr>
      </w:pPr>
      <w:r>
        <w:rPr>
          <w:b/>
          <w:spacing w:val="-2"/>
          <w:sz w:val="26"/>
        </w:rPr>
        <w:lastRenderedPageBreak/>
        <w:t>Budget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2139"/>
      </w:tblGrid>
      <w:tr w:rsidR="00444B37" w14:paraId="250537D3" w14:textId="77777777">
        <w:trPr>
          <w:trHeight w:val="520"/>
        </w:trPr>
        <w:tc>
          <w:tcPr>
            <w:tcW w:w="4513" w:type="dxa"/>
          </w:tcPr>
          <w:p w14:paraId="245588BA" w14:textId="77777777" w:rsidR="00444B37" w:rsidRDefault="009533C9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Category</w:t>
            </w:r>
          </w:p>
        </w:tc>
        <w:tc>
          <w:tcPr>
            <w:tcW w:w="2139" w:type="dxa"/>
          </w:tcPr>
          <w:p w14:paraId="006B0757" w14:textId="77777777" w:rsidR="00444B37" w:rsidRDefault="009533C9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Amount</w:t>
            </w:r>
          </w:p>
        </w:tc>
      </w:tr>
      <w:tr w:rsidR="00444B37" w14:paraId="4AF04C1F" w14:textId="77777777">
        <w:trPr>
          <w:trHeight w:val="520"/>
        </w:trPr>
        <w:tc>
          <w:tcPr>
            <w:tcW w:w="4513" w:type="dxa"/>
            <w:tcBorders>
              <w:bottom w:val="double" w:sz="4" w:space="0" w:color="000000"/>
            </w:tcBorders>
          </w:tcPr>
          <w:p w14:paraId="543B5B5D" w14:textId="77777777" w:rsidR="00444B37" w:rsidRDefault="009533C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Registration</w:t>
            </w:r>
          </w:p>
        </w:tc>
        <w:tc>
          <w:tcPr>
            <w:tcW w:w="2139" w:type="dxa"/>
            <w:tcBorders>
              <w:bottom w:val="double" w:sz="4" w:space="0" w:color="000000"/>
            </w:tcBorders>
          </w:tcPr>
          <w:p w14:paraId="042CEF98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26053BD2" w14:textId="77777777">
        <w:trPr>
          <w:trHeight w:val="339"/>
        </w:trPr>
        <w:tc>
          <w:tcPr>
            <w:tcW w:w="4513" w:type="dxa"/>
            <w:tcBorders>
              <w:top w:val="double" w:sz="4" w:space="0" w:color="000000"/>
              <w:bottom w:val="double" w:sz="4" w:space="0" w:color="000000"/>
            </w:tcBorders>
          </w:tcPr>
          <w:p w14:paraId="7FA51A0C" w14:textId="77777777" w:rsidR="00444B37" w:rsidRDefault="009533C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Travel</w:t>
            </w:r>
          </w:p>
        </w:tc>
        <w:tc>
          <w:tcPr>
            <w:tcW w:w="2139" w:type="dxa"/>
            <w:tcBorders>
              <w:top w:val="double" w:sz="4" w:space="0" w:color="000000"/>
              <w:bottom w:val="double" w:sz="4" w:space="0" w:color="000000"/>
            </w:tcBorders>
          </w:tcPr>
          <w:p w14:paraId="7BE547ED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4777E546" w14:textId="77777777">
        <w:trPr>
          <w:trHeight w:val="472"/>
        </w:trPr>
        <w:tc>
          <w:tcPr>
            <w:tcW w:w="4513" w:type="dxa"/>
            <w:tcBorders>
              <w:top w:val="double" w:sz="4" w:space="0" w:color="000000"/>
            </w:tcBorders>
          </w:tcPr>
          <w:p w14:paraId="31D4B058" w14:textId="77777777" w:rsidR="00444B37" w:rsidRDefault="009533C9">
            <w:pPr>
              <w:pStyle w:val="TableParagraph"/>
              <w:spacing w:before="3"/>
              <w:ind w:left="827"/>
              <w:rPr>
                <w:sz w:val="24"/>
              </w:rPr>
            </w:pPr>
            <w:r>
              <w:rPr>
                <w:spacing w:val="-5"/>
                <w:sz w:val="24"/>
              </w:rPr>
              <w:t>Air</w:t>
            </w:r>
          </w:p>
        </w:tc>
        <w:tc>
          <w:tcPr>
            <w:tcW w:w="2139" w:type="dxa"/>
            <w:tcBorders>
              <w:top w:val="double" w:sz="4" w:space="0" w:color="000000"/>
            </w:tcBorders>
          </w:tcPr>
          <w:p w14:paraId="477DFDA1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091A7184" w14:textId="77777777">
        <w:trPr>
          <w:trHeight w:val="472"/>
        </w:trPr>
        <w:tc>
          <w:tcPr>
            <w:tcW w:w="4513" w:type="dxa"/>
          </w:tcPr>
          <w:p w14:paraId="5DA39BD3" w14:textId="77777777" w:rsidR="00444B37" w:rsidRDefault="009533C9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pacing w:val="-5"/>
                <w:sz w:val="24"/>
              </w:rPr>
              <w:t>Bus</w:t>
            </w:r>
          </w:p>
        </w:tc>
        <w:tc>
          <w:tcPr>
            <w:tcW w:w="2139" w:type="dxa"/>
          </w:tcPr>
          <w:p w14:paraId="689DCEFB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19FBFF78" w14:textId="77777777">
        <w:trPr>
          <w:trHeight w:val="472"/>
        </w:trPr>
        <w:tc>
          <w:tcPr>
            <w:tcW w:w="4513" w:type="dxa"/>
          </w:tcPr>
          <w:p w14:paraId="568191DE" w14:textId="77777777" w:rsidR="00444B37" w:rsidRDefault="009533C9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Mileage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(.51/km)</w:t>
            </w:r>
          </w:p>
        </w:tc>
        <w:tc>
          <w:tcPr>
            <w:tcW w:w="2139" w:type="dxa"/>
          </w:tcPr>
          <w:p w14:paraId="43C5E556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5E90F920" w14:textId="77777777">
        <w:trPr>
          <w:trHeight w:val="469"/>
        </w:trPr>
        <w:tc>
          <w:tcPr>
            <w:tcW w:w="4513" w:type="dxa"/>
            <w:tcBorders>
              <w:bottom w:val="double" w:sz="4" w:space="0" w:color="000000"/>
            </w:tcBorders>
          </w:tcPr>
          <w:p w14:paraId="73844F4B" w14:textId="77777777" w:rsidR="00444B37" w:rsidRDefault="009533C9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pacing w:val="-4"/>
                <w:sz w:val="24"/>
              </w:rPr>
              <w:t>Taxi</w:t>
            </w:r>
          </w:p>
        </w:tc>
        <w:tc>
          <w:tcPr>
            <w:tcW w:w="2139" w:type="dxa"/>
            <w:tcBorders>
              <w:bottom w:val="double" w:sz="4" w:space="0" w:color="000000"/>
            </w:tcBorders>
          </w:tcPr>
          <w:p w14:paraId="35E2F2FF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61E1CC68" w14:textId="77777777">
        <w:trPr>
          <w:trHeight w:val="292"/>
        </w:trPr>
        <w:tc>
          <w:tcPr>
            <w:tcW w:w="4513" w:type="dxa"/>
            <w:tcBorders>
              <w:top w:val="double" w:sz="4" w:space="0" w:color="000000"/>
              <w:bottom w:val="double" w:sz="4" w:space="0" w:color="000000"/>
            </w:tcBorders>
          </w:tcPr>
          <w:p w14:paraId="7AB22E51" w14:textId="77777777" w:rsidR="00444B37" w:rsidRDefault="009533C9">
            <w:pPr>
              <w:pStyle w:val="TableParagraph"/>
              <w:spacing w:before="1"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Accommodation</w:t>
            </w:r>
          </w:p>
        </w:tc>
        <w:tc>
          <w:tcPr>
            <w:tcW w:w="2139" w:type="dxa"/>
            <w:tcBorders>
              <w:top w:val="double" w:sz="4" w:space="0" w:color="000000"/>
              <w:bottom w:val="double" w:sz="4" w:space="0" w:color="000000"/>
            </w:tcBorders>
          </w:tcPr>
          <w:p w14:paraId="20A7D6A2" w14:textId="77777777" w:rsidR="00444B37" w:rsidRDefault="0044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B37" w14:paraId="68B76B94" w14:textId="77777777">
        <w:trPr>
          <w:trHeight w:val="471"/>
        </w:trPr>
        <w:tc>
          <w:tcPr>
            <w:tcW w:w="4513" w:type="dxa"/>
            <w:tcBorders>
              <w:top w:val="double" w:sz="4" w:space="0" w:color="000000"/>
            </w:tcBorders>
          </w:tcPr>
          <w:p w14:paraId="2E6B9D88" w14:textId="77777777" w:rsidR="00444B37" w:rsidRDefault="009533C9">
            <w:pPr>
              <w:pStyle w:val="TableParagraph"/>
              <w:spacing w:before="3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Hotel/Motel</w:t>
            </w:r>
          </w:p>
        </w:tc>
        <w:tc>
          <w:tcPr>
            <w:tcW w:w="2139" w:type="dxa"/>
            <w:tcBorders>
              <w:top w:val="double" w:sz="4" w:space="0" w:color="000000"/>
            </w:tcBorders>
          </w:tcPr>
          <w:p w14:paraId="71872586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2DFF71D8" w14:textId="77777777">
        <w:trPr>
          <w:trHeight w:val="471"/>
        </w:trPr>
        <w:tc>
          <w:tcPr>
            <w:tcW w:w="4513" w:type="dxa"/>
            <w:tcBorders>
              <w:bottom w:val="double" w:sz="4" w:space="0" w:color="000000"/>
            </w:tcBorders>
          </w:tcPr>
          <w:p w14:paraId="5FA70E2A" w14:textId="77777777" w:rsidR="00444B37" w:rsidRDefault="009533C9">
            <w:pPr>
              <w:pStyle w:val="TableParagraph"/>
              <w:spacing w:before="3"/>
              <w:ind w:left="827"/>
              <w:rPr>
                <w:sz w:val="24"/>
              </w:rPr>
            </w:pPr>
            <w:r>
              <w:rPr>
                <w:sz w:val="24"/>
              </w:rPr>
              <w:t>Private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($30/night)</w:t>
            </w:r>
          </w:p>
        </w:tc>
        <w:tc>
          <w:tcPr>
            <w:tcW w:w="2139" w:type="dxa"/>
            <w:tcBorders>
              <w:bottom w:val="double" w:sz="4" w:space="0" w:color="000000"/>
            </w:tcBorders>
          </w:tcPr>
          <w:p w14:paraId="26D755B3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677D4519" w14:textId="77777777">
        <w:trPr>
          <w:trHeight w:val="291"/>
        </w:trPr>
        <w:tc>
          <w:tcPr>
            <w:tcW w:w="4513" w:type="dxa"/>
            <w:tcBorders>
              <w:top w:val="double" w:sz="4" w:space="0" w:color="000000"/>
              <w:bottom w:val="double" w:sz="4" w:space="0" w:color="000000"/>
            </w:tcBorders>
          </w:tcPr>
          <w:p w14:paraId="3BBF3FB0" w14:textId="77777777" w:rsidR="00444B37" w:rsidRDefault="009533C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Meals</w:t>
            </w:r>
          </w:p>
        </w:tc>
        <w:tc>
          <w:tcPr>
            <w:tcW w:w="2139" w:type="dxa"/>
            <w:tcBorders>
              <w:top w:val="double" w:sz="4" w:space="0" w:color="000000"/>
              <w:bottom w:val="double" w:sz="4" w:space="0" w:color="000000"/>
            </w:tcBorders>
          </w:tcPr>
          <w:p w14:paraId="32FB2312" w14:textId="77777777" w:rsidR="00444B37" w:rsidRDefault="0044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B37" w14:paraId="19118929" w14:textId="77777777">
        <w:trPr>
          <w:trHeight w:val="472"/>
        </w:trPr>
        <w:tc>
          <w:tcPr>
            <w:tcW w:w="4513" w:type="dxa"/>
            <w:tcBorders>
              <w:top w:val="double" w:sz="4" w:space="0" w:color="000000"/>
            </w:tcBorders>
          </w:tcPr>
          <w:p w14:paraId="4BD0CEEF" w14:textId="77777777" w:rsidR="00444B37" w:rsidRDefault="009533C9">
            <w:pPr>
              <w:pStyle w:val="TableParagraph"/>
              <w:spacing w:before="3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Bkfst</w:t>
            </w:r>
            <w:proofErr w:type="spellEnd"/>
            <w:r>
              <w:rPr>
                <w:sz w:val="24"/>
              </w:rPr>
              <w:t>/Lunch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$15</w:t>
            </w:r>
          </w:p>
        </w:tc>
        <w:tc>
          <w:tcPr>
            <w:tcW w:w="2139" w:type="dxa"/>
            <w:tcBorders>
              <w:top w:val="double" w:sz="4" w:space="0" w:color="000000"/>
            </w:tcBorders>
          </w:tcPr>
          <w:p w14:paraId="249F9485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6A0FB045" w14:textId="77777777">
        <w:trPr>
          <w:trHeight w:val="472"/>
        </w:trPr>
        <w:tc>
          <w:tcPr>
            <w:tcW w:w="4513" w:type="dxa"/>
            <w:tcBorders>
              <w:bottom w:val="double" w:sz="4" w:space="0" w:color="000000"/>
            </w:tcBorders>
          </w:tcPr>
          <w:p w14:paraId="50C7B160" w14:textId="77777777" w:rsidR="00444B37" w:rsidRDefault="009533C9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4"/>
              </w:rPr>
              <w:t>Dinner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$25</w:t>
            </w:r>
          </w:p>
        </w:tc>
        <w:tc>
          <w:tcPr>
            <w:tcW w:w="2139" w:type="dxa"/>
            <w:tcBorders>
              <w:bottom w:val="double" w:sz="4" w:space="0" w:color="000000"/>
            </w:tcBorders>
          </w:tcPr>
          <w:p w14:paraId="17EC94A8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55F4321F" w14:textId="77777777">
        <w:trPr>
          <w:trHeight w:val="291"/>
        </w:trPr>
        <w:tc>
          <w:tcPr>
            <w:tcW w:w="4513" w:type="dxa"/>
            <w:tcBorders>
              <w:top w:val="double" w:sz="4" w:space="0" w:color="000000"/>
              <w:bottom w:val="double" w:sz="4" w:space="0" w:color="000000"/>
            </w:tcBorders>
          </w:tcPr>
          <w:p w14:paraId="76EA2C97" w14:textId="77777777" w:rsidR="00444B37" w:rsidRDefault="009533C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Hosted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events</w:t>
            </w:r>
          </w:p>
        </w:tc>
        <w:tc>
          <w:tcPr>
            <w:tcW w:w="2139" w:type="dxa"/>
            <w:tcBorders>
              <w:top w:val="double" w:sz="4" w:space="0" w:color="000000"/>
              <w:bottom w:val="double" w:sz="4" w:space="0" w:color="000000"/>
            </w:tcBorders>
          </w:tcPr>
          <w:p w14:paraId="10BDA1C8" w14:textId="77777777" w:rsidR="00444B37" w:rsidRDefault="0044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B37" w14:paraId="4EE03198" w14:textId="77777777">
        <w:trPr>
          <w:trHeight w:val="472"/>
        </w:trPr>
        <w:tc>
          <w:tcPr>
            <w:tcW w:w="4513" w:type="dxa"/>
            <w:tcBorders>
              <w:top w:val="double" w:sz="4" w:space="0" w:color="000000"/>
            </w:tcBorders>
          </w:tcPr>
          <w:p w14:paraId="1433BF82" w14:textId="77777777" w:rsidR="00444B37" w:rsidRDefault="009533C9">
            <w:pPr>
              <w:pStyle w:val="TableParagraph"/>
              <w:ind w:left="827"/>
              <w:rPr>
                <w:sz w:val="24"/>
              </w:rPr>
            </w:pPr>
            <w:r>
              <w:rPr>
                <w:spacing w:val="-2"/>
                <w:sz w:val="24"/>
              </w:rPr>
              <w:t>Speaker/Facilitator</w:t>
            </w:r>
          </w:p>
        </w:tc>
        <w:tc>
          <w:tcPr>
            <w:tcW w:w="2139" w:type="dxa"/>
            <w:tcBorders>
              <w:top w:val="double" w:sz="4" w:space="0" w:color="000000"/>
            </w:tcBorders>
          </w:tcPr>
          <w:p w14:paraId="20469573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1A7ABF1A" w14:textId="77777777">
        <w:trPr>
          <w:trHeight w:val="472"/>
        </w:trPr>
        <w:tc>
          <w:tcPr>
            <w:tcW w:w="4513" w:type="dxa"/>
          </w:tcPr>
          <w:p w14:paraId="09DB85BD" w14:textId="77777777" w:rsidR="00444B37" w:rsidRDefault="009533C9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pacing w:val="-4"/>
                <w:sz w:val="24"/>
              </w:rPr>
              <w:t>Rent</w:t>
            </w:r>
          </w:p>
        </w:tc>
        <w:tc>
          <w:tcPr>
            <w:tcW w:w="2139" w:type="dxa"/>
          </w:tcPr>
          <w:p w14:paraId="45A65E41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1DC07367" w14:textId="77777777">
        <w:trPr>
          <w:trHeight w:val="469"/>
        </w:trPr>
        <w:tc>
          <w:tcPr>
            <w:tcW w:w="4513" w:type="dxa"/>
            <w:tcBorders>
              <w:bottom w:val="double" w:sz="4" w:space="0" w:color="000000"/>
            </w:tcBorders>
          </w:tcPr>
          <w:p w14:paraId="720219F7" w14:textId="77777777" w:rsidR="00444B37" w:rsidRDefault="009533C9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2139" w:type="dxa"/>
            <w:tcBorders>
              <w:bottom w:val="double" w:sz="4" w:space="0" w:color="000000"/>
            </w:tcBorders>
          </w:tcPr>
          <w:p w14:paraId="55AB0A8C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70169C3F" w14:textId="77777777">
        <w:trPr>
          <w:trHeight w:val="471"/>
        </w:trPr>
        <w:tc>
          <w:tcPr>
            <w:tcW w:w="4513" w:type="dxa"/>
            <w:tcBorders>
              <w:top w:val="double" w:sz="4" w:space="0" w:color="000000"/>
              <w:bottom w:val="double" w:sz="4" w:space="0" w:color="000000"/>
            </w:tcBorders>
          </w:tcPr>
          <w:p w14:paraId="7B180863" w14:textId="77777777" w:rsidR="00444B37" w:rsidRDefault="009533C9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(printing,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materials)</w:t>
            </w:r>
          </w:p>
        </w:tc>
        <w:tc>
          <w:tcPr>
            <w:tcW w:w="2139" w:type="dxa"/>
            <w:tcBorders>
              <w:top w:val="double" w:sz="4" w:space="0" w:color="000000"/>
              <w:bottom w:val="double" w:sz="4" w:space="0" w:color="000000"/>
            </w:tcBorders>
          </w:tcPr>
          <w:p w14:paraId="6406B33A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1ECA5923" w14:textId="77777777">
        <w:trPr>
          <w:trHeight w:val="473"/>
        </w:trPr>
        <w:tc>
          <w:tcPr>
            <w:tcW w:w="4513" w:type="dxa"/>
            <w:tcBorders>
              <w:top w:val="double" w:sz="4" w:space="0" w:color="000000"/>
              <w:bottom w:val="double" w:sz="4" w:space="0" w:color="000000"/>
            </w:tcBorders>
          </w:tcPr>
          <w:p w14:paraId="2E751779" w14:textId="77777777" w:rsidR="00444B37" w:rsidRDefault="009533C9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2139" w:type="dxa"/>
            <w:tcBorders>
              <w:top w:val="double" w:sz="4" w:space="0" w:color="000000"/>
              <w:bottom w:val="double" w:sz="4" w:space="0" w:color="000000"/>
            </w:tcBorders>
          </w:tcPr>
          <w:p w14:paraId="5D1236BA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</w:tbl>
    <w:p w14:paraId="53CA45D7" w14:textId="77777777" w:rsidR="00444B37" w:rsidRDefault="00444B37">
      <w:pPr>
        <w:pStyle w:val="BodyText"/>
        <w:rPr>
          <w:b/>
          <w:sz w:val="20"/>
        </w:rPr>
      </w:pPr>
    </w:p>
    <w:p w14:paraId="11E636CE" w14:textId="77777777" w:rsidR="00444B37" w:rsidRDefault="00444B37">
      <w:pPr>
        <w:pStyle w:val="BodyText"/>
        <w:rPr>
          <w:b/>
          <w:sz w:val="20"/>
        </w:rPr>
      </w:pPr>
    </w:p>
    <w:p w14:paraId="47D12D50" w14:textId="77777777" w:rsidR="00444B37" w:rsidRDefault="00444B37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5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1710"/>
        <w:gridCol w:w="992"/>
      </w:tblGrid>
      <w:tr w:rsidR="00444B37" w14:paraId="156B4941" w14:textId="77777777">
        <w:trPr>
          <w:trHeight w:val="373"/>
        </w:trPr>
        <w:tc>
          <w:tcPr>
            <w:tcW w:w="1935" w:type="dxa"/>
          </w:tcPr>
          <w:p w14:paraId="3EC443E8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</w:tcPr>
          <w:p w14:paraId="0A6E0010" w14:textId="77777777" w:rsidR="00444B37" w:rsidRDefault="009533C9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992" w:type="dxa"/>
          </w:tcPr>
          <w:p w14:paraId="3905250D" w14:textId="77777777" w:rsidR="00444B37" w:rsidRDefault="009533C9"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Code</w:t>
            </w:r>
          </w:p>
        </w:tc>
      </w:tr>
      <w:tr w:rsidR="00444B37" w14:paraId="46A9BED3" w14:textId="77777777">
        <w:trPr>
          <w:trHeight w:val="373"/>
        </w:trPr>
        <w:tc>
          <w:tcPr>
            <w:tcW w:w="1935" w:type="dxa"/>
          </w:tcPr>
          <w:p w14:paraId="4FE5FACF" w14:textId="77777777" w:rsidR="00444B37" w:rsidRDefault="009533C9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Registration</w:t>
            </w:r>
          </w:p>
        </w:tc>
        <w:tc>
          <w:tcPr>
            <w:tcW w:w="1710" w:type="dxa"/>
          </w:tcPr>
          <w:p w14:paraId="44D3B9E1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098ECF0C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121CE452" w14:textId="77777777">
        <w:trPr>
          <w:trHeight w:val="374"/>
        </w:trPr>
        <w:tc>
          <w:tcPr>
            <w:tcW w:w="1935" w:type="dxa"/>
          </w:tcPr>
          <w:p w14:paraId="790A78B8" w14:textId="77777777" w:rsidR="00444B37" w:rsidRDefault="009533C9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Travel</w:t>
            </w:r>
          </w:p>
        </w:tc>
        <w:tc>
          <w:tcPr>
            <w:tcW w:w="1710" w:type="dxa"/>
          </w:tcPr>
          <w:p w14:paraId="21C62368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9490A4C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268A6F50" w14:textId="77777777">
        <w:trPr>
          <w:trHeight w:val="373"/>
        </w:trPr>
        <w:tc>
          <w:tcPr>
            <w:tcW w:w="1935" w:type="dxa"/>
          </w:tcPr>
          <w:p w14:paraId="796FE80A" w14:textId="77777777" w:rsidR="00444B37" w:rsidRDefault="009533C9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Accommodation</w:t>
            </w:r>
          </w:p>
        </w:tc>
        <w:tc>
          <w:tcPr>
            <w:tcW w:w="1710" w:type="dxa"/>
          </w:tcPr>
          <w:p w14:paraId="5525C80F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578CE2E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0B1A326C" w14:textId="77777777">
        <w:trPr>
          <w:trHeight w:val="376"/>
        </w:trPr>
        <w:tc>
          <w:tcPr>
            <w:tcW w:w="1935" w:type="dxa"/>
          </w:tcPr>
          <w:p w14:paraId="27DD172C" w14:textId="77777777" w:rsidR="00444B37" w:rsidRDefault="009533C9">
            <w:pPr>
              <w:pStyle w:val="TableParagraph"/>
              <w:spacing w:before="2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Meals</w:t>
            </w:r>
          </w:p>
        </w:tc>
        <w:tc>
          <w:tcPr>
            <w:tcW w:w="1710" w:type="dxa"/>
          </w:tcPr>
          <w:p w14:paraId="67CEB4EB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7FFF9593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0ACCA7FD" w14:textId="77777777">
        <w:trPr>
          <w:trHeight w:val="374"/>
        </w:trPr>
        <w:tc>
          <w:tcPr>
            <w:tcW w:w="1935" w:type="dxa"/>
          </w:tcPr>
          <w:p w14:paraId="070D2331" w14:textId="77777777" w:rsidR="00444B37" w:rsidRDefault="009533C9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Speaker/facilitator</w:t>
            </w:r>
          </w:p>
        </w:tc>
        <w:tc>
          <w:tcPr>
            <w:tcW w:w="1710" w:type="dxa"/>
          </w:tcPr>
          <w:p w14:paraId="1E0BCCFE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5C3FCF9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6C4D0744" w14:textId="77777777">
        <w:trPr>
          <w:trHeight w:val="373"/>
        </w:trPr>
        <w:tc>
          <w:tcPr>
            <w:tcW w:w="1935" w:type="dxa"/>
          </w:tcPr>
          <w:p w14:paraId="68554BFB" w14:textId="77777777" w:rsidR="00444B37" w:rsidRDefault="009533C9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Rent</w:t>
            </w:r>
          </w:p>
        </w:tc>
        <w:tc>
          <w:tcPr>
            <w:tcW w:w="1710" w:type="dxa"/>
          </w:tcPr>
          <w:p w14:paraId="2B50C96E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54C545B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</w:tbl>
    <w:p w14:paraId="621C9E3B" w14:textId="77777777" w:rsidR="00444B37" w:rsidRDefault="00444B37">
      <w:pPr>
        <w:rPr>
          <w:rFonts w:ascii="Times New Roman"/>
        </w:rPr>
        <w:sectPr w:rsidR="00444B37">
          <w:pgSz w:w="12240" w:h="15840"/>
          <w:pgMar w:top="1360" w:right="1120" w:bottom="1733" w:left="1340" w:header="0" w:footer="1315" w:gutter="0"/>
          <w:cols w:space="720"/>
        </w:sectPr>
      </w:pPr>
    </w:p>
    <w:tbl>
      <w:tblPr>
        <w:tblW w:w="0" w:type="auto"/>
        <w:tblInd w:w="5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1710"/>
        <w:gridCol w:w="992"/>
      </w:tblGrid>
      <w:tr w:rsidR="00444B37" w14:paraId="3CE8F8ED" w14:textId="77777777">
        <w:trPr>
          <w:trHeight w:val="374"/>
        </w:trPr>
        <w:tc>
          <w:tcPr>
            <w:tcW w:w="1935" w:type="dxa"/>
          </w:tcPr>
          <w:p w14:paraId="7EEF383D" w14:textId="77777777" w:rsidR="00444B37" w:rsidRDefault="009533C9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>Other</w:t>
            </w:r>
          </w:p>
        </w:tc>
        <w:tc>
          <w:tcPr>
            <w:tcW w:w="1710" w:type="dxa"/>
          </w:tcPr>
          <w:p w14:paraId="3A4D7133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7FC80E0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</w:tbl>
    <w:p w14:paraId="50A276FC" w14:textId="77777777" w:rsidR="00444B37" w:rsidRDefault="009533C9">
      <w:pPr>
        <w:pStyle w:val="BodyText"/>
        <w:spacing w:before="2"/>
        <w:rPr>
          <w:b/>
          <w:sz w:val="18"/>
        </w:rPr>
      </w:pPr>
      <w:r>
        <w:pict w14:anchorId="10EC6376">
          <v:shape id="docshape2" o:spid="_x0000_s2051" style="position:absolute;margin-left:1in;margin-top:12.3pt;width:461.75pt;height:.1pt;z-index:-15728640;mso-wrap-distance-left:0;mso-wrap-distance-right:0;mso-position-horizontal-relative:page;mso-position-vertical-relative:text" coordorigin="1440,246" coordsize="9235,0" path="m1440,246r9235,e" filled="f" strokeweight=".36542mm">
            <v:path arrowok="t"/>
            <w10:wrap type="topAndBottom" anchorx="page"/>
          </v:shape>
        </w:pict>
      </w:r>
    </w:p>
    <w:p w14:paraId="03BB880E" w14:textId="77777777" w:rsidR="00444B37" w:rsidRDefault="00444B37">
      <w:pPr>
        <w:pStyle w:val="BodyText"/>
        <w:spacing w:before="8"/>
        <w:rPr>
          <w:b/>
          <w:sz w:val="15"/>
        </w:rPr>
      </w:pPr>
    </w:p>
    <w:p w14:paraId="4C5F20C8" w14:textId="77777777" w:rsidR="00444B37" w:rsidRDefault="009533C9">
      <w:pPr>
        <w:spacing w:before="100"/>
        <w:ind w:left="100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only</w:t>
      </w:r>
    </w:p>
    <w:p w14:paraId="78796C20" w14:textId="77777777" w:rsidR="00444B37" w:rsidRDefault="00444B37">
      <w:pPr>
        <w:pStyle w:val="BodyText"/>
        <w:rPr>
          <w:b/>
          <w:sz w:val="24"/>
        </w:rPr>
      </w:pPr>
    </w:p>
    <w:p w14:paraId="6535EECD" w14:textId="77777777" w:rsidR="00444B37" w:rsidRDefault="00444B37">
      <w:pPr>
        <w:pStyle w:val="BodyText"/>
        <w:rPr>
          <w:b/>
          <w:sz w:val="24"/>
        </w:rPr>
      </w:pPr>
    </w:p>
    <w:p w14:paraId="61170CF5" w14:textId="77777777" w:rsidR="00444B37" w:rsidRDefault="00444B37">
      <w:pPr>
        <w:pStyle w:val="BodyText"/>
        <w:rPr>
          <w:b/>
          <w:sz w:val="24"/>
        </w:rPr>
      </w:pPr>
    </w:p>
    <w:p w14:paraId="4C58EEB7" w14:textId="77777777" w:rsidR="00444B37" w:rsidRDefault="00444B37">
      <w:pPr>
        <w:pStyle w:val="BodyText"/>
        <w:rPr>
          <w:b/>
          <w:sz w:val="24"/>
        </w:rPr>
      </w:pPr>
    </w:p>
    <w:p w14:paraId="0ACAC8E9" w14:textId="77777777" w:rsidR="00444B37" w:rsidRDefault="00444B37">
      <w:pPr>
        <w:pStyle w:val="BodyText"/>
        <w:rPr>
          <w:b/>
          <w:sz w:val="24"/>
        </w:rPr>
      </w:pPr>
    </w:p>
    <w:p w14:paraId="208A51BD" w14:textId="77777777" w:rsidR="00444B37" w:rsidRDefault="00444B37">
      <w:pPr>
        <w:pStyle w:val="BodyText"/>
        <w:rPr>
          <w:b/>
          <w:sz w:val="24"/>
        </w:rPr>
      </w:pPr>
    </w:p>
    <w:p w14:paraId="756E70E3" w14:textId="77777777" w:rsidR="00444B37" w:rsidRDefault="00444B37">
      <w:pPr>
        <w:pStyle w:val="BodyText"/>
        <w:rPr>
          <w:b/>
          <w:sz w:val="24"/>
        </w:rPr>
      </w:pPr>
    </w:p>
    <w:p w14:paraId="28ED9B45" w14:textId="77777777" w:rsidR="00444B37" w:rsidRDefault="00444B37">
      <w:pPr>
        <w:pStyle w:val="BodyText"/>
        <w:rPr>
          <w:b/>
          <w:sz w:val="24"/>
        </w:rPr>
      </w:pPr>
    </w:p>
    <w:p w14:paraId="3E6A61A3" w14:textId="77777777" w:rsidR="00444B37" w:rsidRDefault="00444B37">
      <w:pPr>
        <w:pStyle w:val="BodyText"/>
        <w:rPr>
          <w:b/>
          <w:sz w:val="34"/>
        </w:rPr>
      </w:pPr>
    </w:p>
    <w:p w14:paraId="12306D34" w14:textId="77777777" w:rsidR="00444B37" w:rsidRDefault="009533C9">
      <w:pPr>
        <w:pStyle w:val="Heading1"/>
        <w:spacing w:before="1"/>
        <w:ind w:left="3506"/>
        <w:rPr>
          <w:u w:val="none"/>
        </w:rPr>
      </w:pPr>
      <w:r>
        <w:t>Follow-Up</w:t>
      </w:r>
      <w:r>
        <w:rPr>
          <w:spacing w:val="-18"/>
        </w:rPr>
        <w:t xml:space="preserve"> </w:t>
      </w:r>
      <w:r>
        <w:rPr>
          <w:spacing w:val="-2"/>
        </w:rPr>
        <w:t>Report</w:t>
      </w:r>
    </w:p>
    <w:p w14:paraId="66DA2633" w14:textId="77777777" w:rsidR="00444B37" w:rsidRDefault="009533C9">
      <w:pPr>
        <w:spacing w:before="26" w:line="259" w:lineRule="auto"/>
        <w:ind w:left="100"/>
        <w:rPr>
          <w:b/>
          <w:i/>
          <w:sz w:val="23"/>
        </w:rPr>
      </w:pPr>
      <w:r>
        <w:rPr>
          <w:b/>
          <w:i/>
          <w:sz w:val="23"/>
        </w:rPr>
        <w:t>MUST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be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submitted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within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1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month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of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event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date.</w:t>
      </w:r>
      <w:r>
        <w:rPr>
          <w:b/>
          <w:i/>
          <w:spacing w:val="40"/>
          <w:sz w:val="23"/>
        </w:rPr>
        <w:t xml:space="preserve"> </w:t>
      </w:r>
      <w:r>
        <w:rPr>
          <w:b/>
          <w:i/>
          <w:sz w:val="23"/>
        </w:rPr>
        <w:t>Funding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for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future applications will depend on receipt of the follow-up report.</w:t>
      </w:r>
    </w:p>
    <w:p w14:paraId="59F86936" w14:textId="77777777" w:rsidR="00444B37" w:rsidRDefault="009533C9">
      <w:pPr>
        <w:spacing w:before="118"/>
        <w:ind w:left="100"/>
        <w:rPr>
          <w:sz w:val="24"/>
        </w:rPr>
      </w:pP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Name:</w:t>
      </w:r>
    </w:p>
    <w:p w14:paraId="29E93208" w14:textId="77777777" w:rsidR="00444B37" w:rsidRDefault="009533C9">
      <w:pPr>
        <w:spacing w:before="25"/>
        <w:ind w:left="100"/>
        <w:rPr>
          <w:sz w:val="24"/>
        </w:rPr>
      </w:pP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Number:</w:t>
      </w:r>
    </w:p>
    <w:p w14:paraId="72312895" w14:textId="77777777" w:rsidR="00444B37" w:rsidRDefault="009533C9">
      <w:pPr>
        <w:spacing w:before="23"/>
        <w:ind w:left="100"/>
        <w:rPr>
          <w:b/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Conference/Workshop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Activity</w:t>
      </w:r>
      <w:r>
        <w:rPr>
          <w:b/>
          <w:spacing w:val="-2"/>
          <w:sz w:val="24"/>
        </w:rPr>
        <w:t>:</w:t>
      </w:r>
    </w:p>
    <w:p w14:paraId="62EEC780" w14:textId="77777777" w:rsidR="00444B37" w:rsidRDefault="00444B37">
      <w:pPr>
        <w:pStyle w:val="BodyText"/>
        <w:spacing w:before="9"/>
        <w:rPr>
          <w:b/>
          <w:sz w:val="27"/>
        </w:rPr>
      </w:pPr>
    </w:p>
    <w:p w14:paraId="7D685E93" w14:textId="77777777" w:rsidR="00444B37" w:rsidRDefault="009533C9">
      <w:pPr>
        <w:ind w:left="100"/>
        <w:rPr>
          <w:sz w:val="24"/>
        </w:rPr>
      </w:pPr>
      <w:r>
        <w:rPr>
          <w:sz w:val="24"/>
        </w:rPr>
        <w:t>Submitted</w:t>
      </w:r>
      <w:r>
        <w:rPr>
          <w:spacing w:val="-5"/>
          <w:sz w:val="24"/>
        </w:rPr>
        <w:t xml:space="preserve"> by:</w:t>
      </w:r>
    </w:p>
    <w:p w14:paraId="28012EE1" w14:textId="77777777" w:rsidR="00444B37" w:rsidRDefault="009533C9">
      <w:pPr>
        <w:spacing w:before="23"/>
        <w:ind w:left="100"/>
        <w:rPr>
          <w:sz w:val="24"/>
        </w:rPr>
      </w:pPr>
      <w:r>
        <w:rPr>
          <w:sz w:val="24"/>
        </w:rPr>
        <w:t>Contact</w:t>
      </w:r>
      <w:r>
        <w:rPr>
          <w:spacing w:val="-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(phone/e-</w:t>
      </w:r>
      <w:r>
        <w:rPr>
          <w:spacing w:val="-2"/>
          <w:sz w:val="24"/>
        </w:rPr>
        <w:t>mail):</w:t>
      </w:r>
    </w:p>
    <w:p w14:paraId="507042C8" w14:textId="77777777" w:rsidR="00444B37" w:rsidRDefault="009533C9">
      <w:pPr>
        <w:spacing w:before="203"/>
        <w:ind w:left="2727" w:right="2945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Budget</w:t>
      </w:r>
    </w:p>
    <w:p w14:paraId="7DBED2B6" w14:textId="77777777" w:rsidR="00444B37" w:rsidRDefault="00444B37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2138"/>
        <w:gridCol w:w="2141"/>
        <w:gridCol w:w="2139"/>
      </w:tblGrid>
      <w:tr w:rsidR="00444B37" w14:paraId="1EF28C18" w14:textId="77777777">
        <w:trPr>
          <w:trHeight w:val="472"/>
        </w:trPr>
        <w:tc>
          <w:tcPr>
            <w:tcW w:w="2933" w:type="dxa"/>
          </w:tcPr>
          <w:p w14:paraId="1CA68B14" w14:textId="77777777" w:rsidR="00444B37" w:rsidRDefault="009533C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Category</w:t>
            </w:r>
          </w:p>
        </w:tc>
        <w:tc>
          <w:tcPr>
            <w:tcW w:w="2138" w:type="dxa"/>
          </w:tcPr>
          <w:p w14:paraId="3C323497" w14:textId="77777777" w:rsidR="00444B37" w:rsidRDefault="009533C9">
            <w:pPr>
              <w:pStyle w:val="TableParagraph"/>
              <w:spacing w:before="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Budget</w:t>
            </w:r>
          </w:p>
        </w:tc>
        <w:tc>
          <w:tcPr>
            <w:tcW w:w="2141" w:type="dxa"/>
          </w:tcPr>
          <w:p w14:paraId="6D1852C7" w14:textId="77777777" w:rsidR="00444B37" w:rsidRDefault="009533C9">
            <w:pPr>
              <w:pStyle w:val="TableParagraph"/>
              <w:spacing w:before="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Actual</w:t>
            </w:r>
          </w:p>
        </w:tc>
        <w:tc>
          <w:tcPr>
            <w:tcW w:w="2139" w:type="dxa"/>
          </w:tcPr>
          <w:p w14:paraId="592C98E6" w14:textId="77777777" w:rsidR="00444B37" w:rsidRDefault="009533C9">
            <w:pPr>
              <w:pStyle w:val="TableParagraph"/>
              <w:spacing w:before="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Difference</w:t>
            </w:r>
          </w:p>
        </w:tc>
      </w:tr>
      <w:tr w:rsidR="00444B37" w14:paraId="56D2BC24" w14:textId="77777777">
        <w:trPr>
          <w:trHeight w:val="517"/>
        </w:trPr>
        <w:tc>
          <w:tcPr>
            <w:tcW w:w="2933" w:type="dxa"/>
            <w:tcBorders>
              <w:bottom w:val="double" w:sz="4" w:space="0" w:color="000000"/>
            </w:tcBorders>
          </w:tcPr>
          <w:p w14:paraId="59F534B5" w14:textId="77777777" w:rsidR="00444B37" w:rsidRDefault="009533C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Registration</w:t>
            </w:r>
          </w:p>
        </w:tc>
        <w:tc>
          <w:tcPr>
            <w:tcW w:w="2138" w:type="dxa"/>
            <w:tcBorders>
              <w:bottom w:val="double" w:sz="4" w:space="0" w:color="000000"/>
            </w:tcBorders>
          </w:tcPr>
          <w:p w14:paraId="2EF3E23D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tcBorders>
              <w:bottom w:val="double" w:sz="4" w:space="0" w:color="000000"/>
            </w:tcBorders>
          </w:tcPr>
          <w:p w14:paraId="5D3B19DF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  <w:tcBorders>
              <w:bottom w:val="double" w:sz="4" w:space="0" w:color="000000"/>
            </w:tcBorders>
          </w:tcPr>
          <w:p w14:paraId="3F5C6670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10B908A3" w14:textId="77777777">
        <w:trPr>
          <w:trHeight w:val="342"/>
        </w:trPr>
        <w:tc>
          <w:tcPr>
            <w:tcW w:w="2933" w:type="dxa"/>
            <w:tcBorders>
              <w:top w:val="double" w:sz="4" w:space="0" w:color="000000"/>
              <w:bottom w:val="double" w:sz="4" w:space="0" w:color="000000"/>
            </w:tcBorders>
          </w:tcPr>
          <w:p w14:paraId="6D8888AB" w14:textId="77777777" w:rsidR="00444B37" w:rsidRDefault="009533C9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Travel</w:t>
            </w:r>
          </w:p>
        </w:tc>
        <w:tc>
          <w:tcPr>
            <w:tcW w:w="2138" w:type="dxa"/>
            <w:tcBorders>
              <w:top w:val="double" w:sz="4" w:space="0" w:color="000000"/>
              <w:bottom w:val="double" w:sz="4" w:space="0" w:color="000000"/>
            </w:tcBorders>
          </w:tcPr>
          <w:p w14:paraId="29EFEEED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tcBorders>
              <w:top w:val="double" w:sz="4" w:space="0" w:color="000000"/>
              <w:bottom w:val="double" w:sz="4" w:space="0" w:color="000000"/>
            </w:tcBorders>
          </w:tcPr>
          <w:p w14:paraId="74ADB5AA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  <w:tcBorders>
              <w:top w:val="double" w:sz="4" w:space="0" w:color="000000"/>
              <w:bottom w:val="double" w:sz="4" w:space="0" w:color="000000"/>
            </w:tcBorders>
          </w:tcPr>
          <w:p w14:paraId="471F241B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14A940FA" w14:textId="77777777">
        <w:trPr>
          <w:trHeight w:val="472"/>
        </w:trPr>
        <w:tc>
          <w:tcPr>
            <w:tcW w:w="2933" w:type="dxa"/>
            <w:tcBorders>
              <w:top w:val="double" w:sz="4" w:space="0" w:color="000000"/>
            </w:tcBorders>
          </w:tcPr>
          <w:p w14:paraId="258D0D1D" w14:textId="77777777" w:rsidR="00444B37" w:rsidRDefault="009533C9">
            <w:pPr>
              <w:pStyle w:val="TableParagraph"/>
              <w:ind w:left="535"/>
              <w:rPr>
                <w:sz w:val="24"/>
              </w:rPr>
            </w:pPr>
            <w:r>
              <w:rPr>
                <w:spacing w:val="-5"/>
                <w:sz w:val="24"/>
              </w:rPr>
              <w:t>Air</w:t>
            </w:r>
          </w:p>
        </w:tc>
        <w:tc>
          <w:tcPr>
            <w:tcW w:w="2138" w:type="dxa"/>
            <w:tcBorders>
              <w:top w:val="double" w:sz="4" w:space="0" w:color="000000"/>
            </w:tcBorders>
          </w:tcPr>
          <w:p w14:paraId="2F3CD858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tcBorders>
              <w:top w:val="double" w:sz="4" w:space="0" w:color="000000"/>
            </w:tcBorders>
          </w:tcPr>
          <w:p w14:paraId="4C447465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  <w:tcBorders>
              <w:top w:val="double" w:sz="4" w:space="0" w:color="000000"/>
            </w:tcBorders>
          </w:tcPr>
          <w:p w14:paraId="79322B04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5F6979E3" w14:textId="77777777">
        <w:trPr>
          <w:trHeight w:val="472"/>
        </w:trPr>
        <w:tc>
          <w:tcPr>
            <w:tcW w:w="2933" w:type="dxa"/>
          </w:tcPr>
          <w:p w14:paraId="3C2E6880" w14:textId="77777777" w:rsidR="00444B37" w:rsidRDefault="009533C9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pacing w:val="-5"/>
                <w:sz w:val="24"/>
              </w:rPr>
              <w:t>Bus</w:t>
            </w:r>
          </w:p>
        </w:tc>
        <w:tc>
          <w:tcPr>
            <w:tcW w:w="2138" w:type="dxa"/>
          </w:tcPr>
          <w:p w14:paraId="5B6BBA62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4EDA312B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</w:tcPr>
          <w:p w14:paraId="239D2A38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67D4B144" w14:textId="77777777">
        <w:trPr>
          <w:trHeight w:val="470"/>
        </w:trPr>
        <w:tc>
          <w:tcPr>
            <w:tcW w:w="2933" w:type="dxa"/>
          </w:tcPr>
          <w:p w14:paraId="6C75E79B" w14:textId="77777777" w:rsidR="00444B37" w:rsidRDefault="009533C9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z w:val="24"/>
              </w:rPr>
              <w:t>Mileage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(.40/km)</w:t>
            </w:r>
          </w:p>
        </w:tc>
        <w:tc>
          <w:tcPr>
            <w:tcW w:w="2138" w:type="dxa"/>
          </w:tcPr>
          <w:p w14:paraId="024325F7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</w:tcPr>
          <w:p w14:paraId="6514238F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</w:tcPr>
          <w:p w14:paraId="50A512F2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19590FBF" w14:textId="77777777">
        <w:trPr>
          <w:trHeight w:val="472"/>
        </w:trPr>
        <w:tc>
          <w:tcPr>
            <w:tcW w:w="2933" w:type="dxa"/>
            <w:tcBorders>
              <w:bottom w:val="double" w:sz="4" w:space="0" w:color="000000"/>
            </w:tcBorders>
          </w:tcPr>
          <w:p w14:paraId="65A1785C" w14:textId="77777777" w:rsidR="00444B37" w:rsidRDefault="009533C9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pacing w:val="-4"/>
                <w:sz w:val="24"/>
              </w:rPr>
              <w:t>Taxi</w:t>
            </w:r>
          </w:p>
        </w:tc>
        <w:tc>
          <w:tcPr>
            <w:tcW w:w="2138" w:type="dxa"/>
            <w:tcBorders>
              <w:bottom w:val="double" w:sz="4" w:space="0" w:color="000000"/>
            </w:tcBorders>
          </w:tcPr>
          <w:p w14:paraId="7E934885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tcBorders>
              <w:bottom w:val="double" w:sz="4" w:space="0" w:color="000000"/>
            </w:tcBorders>
          </w:tcPr>
          <w:p w14:paraId="7352141E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  <w:tcBorders>
              <w:bottom w:val="double" w:sz="4" w:space="0" w:color="000000"/>
            </w:tcBorders>
          </w:tcPr>
          <w:p w14:paraId="2EDAC234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15A476EA" w14:textId="77777777">
        <w:trPr>
          <w:trHeight w:val="291"/>
        </w:trPr>
        <w:tc>
          <w:tcPr>
            <w:tcW w:w="2933" w:type="dxa"/>
            <w:tcBorders>
              <w:top w:val="double" w:sz="4" w:space="0" w:color="000000"/>
              <w:bottom w:val="double" w:sz="4" w:space="0" w:color="000000"/>
            </w:tcBorders>
          </w:tcPr>
          <w:p w14:paraId="08BDD779" w14:textId="77777777" w:rsidR="00444B37" w:rsidRDefault="009533C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Accommodation</w:t>
            </w:r>
          </w:p>
        </w:tc>
        <w:tc>
          <w:tcPr>
            <w:tcW w:w="2138" w:type="dxa"/>
            <w:tcBorders>
              <w:top w:val="double" w:sz="4" w:space="0" w:color="000000"/>
              <w:bottom w:val="double" w:sz="4" w:space="0" w:color="000000"/>
            </w:tcBorders>
          </w:tcPr>
          <w:p w14:paraId="76000290" w14:textId="77777777" w:rsidR="00444B37" w:rsidRDefault="0044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bottom w:val="double" w:sz="4" w:space="0" w:color="000000"/>
            </w:tcBorders>
          </w:tcPr>
          <w:p w14:paraId="796F44B2" w14:textId="77777777" w:rsidR="00444B37" w:rsidRDefault="0044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  <w:tcBorders>
              <w:top w:val="double" w:sz="4" w:space="0" w:color="000000"/>
              <w:bottom w:val="double" w:sz="4" w:space="0" w:color="000000"/>
            </w:tcBorders>
          </w:tcPr>
          <w:p w14:paraId="3CAB6091" w14:textId="77777777" w:rsidR="00444B37" w:rsidRDefault="0044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B37" w14:paraId="6EAD2036" w14:textId="77777777">
        <w:trPr>
          <w:trHeight w:val="472"/>
        </w:trPr>
        <w:tc>
          <w:tcPr>
            <w:tcW w:w="2933" w:type="dxa"/>
            <w:tcBorders>
              <w:top w:val="double" w:sz="4" w:space="0" w:color="000000"/>
            </w:tcBorders>
          </w:tcPr>
          <w:p w14:paraId="6172B97C" w14:textId="77777777" w:rsidR="00444B37" w:rsidRDefault="009533C9">
            <w:pPr>
              <w:pStyle w:val="TableParagraph"/>
              <w:ind w:left="535"/>
              <w:rPr>
                <w:sz w:val="24"/>
              </w:rPr>
            </w:pPr>
            <w:r>
              <w:rPr>
                <w:spacing w:val="-2"/>
                <w:sz w:val="24"/>
              </w:rPr>
              <w:t>Hotel/Motel</w:t>
            </w:r>
          </w:p>
        </w:tc>
        <w:tc>
          <w:tcPr>
            <w:tcW w:w="2138" w:type="dxa"/>
            <w:tcBorders>
              <w:top w:val="double" w:sz="4" w:space="0" w:color="000000"/>
            </w:tcBorders>
          </w:tcPr>
          <w:p w14:paraId="0942B905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tcBorders>
              <w:top w:val="double" w:sz="4" w:space="0" w:color="000000"/>
            </w:tcBorders>
          </w:tcPr>
          <w:p w14:paraId="5FC0A8AA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  <w:tcBorders>
              <w:top w:val="double" w:sz="4" w:space="0" w:color="000000"/>
            </w:tcBorders>
          </w:tcPr>
          <w:p w14:paraId="7D137645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5C7BF869" w14:textId="77777777">
        <w:trPr>
          <w:trHeight w:val="762"/>
        </w:trPr>
        <w:tc>
          <w:tcPr>
            <w:tcW w:w="2933" w:type="dxa"/>
            <w:tcBorders>
              <w:bottom w:val="double" w:sz="4" w:space="0" w:color="000000"/>
            </w:tcBorders>
          </w:tcPr>
          <w:p w14:paraId="02B9AE3C" w14:textId="77777777" w:rsidR="00444B37" w:rsidRDefault="009533C9">
            <w:pPr>
              <w:pStyle w:val="TableParagraph"/>
              <w:spacing w:before="1"/>
              <w:ind w:left="535" w:right="208"/>
              <w:rPr>
                <w:sz w:val="24"/>
              </w:rPr>
            </w:pPr>
            <w:r>
              <w:rPr>
                <w:spacing w:val="-2"/>
                <w:sz w:val="24"/>
              </w:rPr>
              <w:t>Private ($30/night)</w:t>
            </w:r>
          </w:p>
        </w:tc>
        <w:tc>
          <w:tcPr>
            <w:tcW w:w="2138" w:type="dxa"/>
            <w:tcBorders>
              <w:bottom w:val="double" w:sz="4" w:space="0" w:color="000000"/>
            </w:tcBorders>
          </w:tcPr>
          <w:p w14:paraId="285DD597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tcBorders>
              <w:bottom w:val="double" w:sz="4" w:space="0" w:color="000000"/>
            </w:tcBorders>
          </w:tcPr>
          <w:p w14:paraId="32D7D8A0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  <w:tcBorders>
              <w:bottom w:val="double" w:sz="4" w:space="0" w:color="000000"/>
            </w:tcBorders>
          </w:tcPr>
          <w:p w14:paraId="1D9E49A5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11D0DE95" w14:textId="77777777">
        <w:trPr>
          <w:trHeight w:val="294"/>
        </w:trPr>
        <w:tc>
          <w:tcPr>
            <w:tcW w:w="2933" w:type="dxa"/>
            <w:tcBorders>
              <w:top w:val="double" w:sz="4" w:space="0" w:color="000000"/>
              <w:bottom w:val="double" w:sz="4" w:space="0" w:color="000000"/>
            </w:tcBorders>
          </w:tcPr>
          <w:p w14:paraId="1AF5BA33" w14:textId="77777777" w:rsidR="00444B37" w:rsidRDefault="009533C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Meals</w:t>
            </w:r>
          </w:p>
        </w:tc>
        <w:tc>
          <w:tcPr>
            <w:tcW w:w="2138" w:type="dxa"/>
            <w:tcBorders>
              <w:top w:val="double" w:sz="4" w:space="0" w:color="000000"/>
              <w:bottom w:val="double" w:sz="4" w:space="0" w:color="000000"/>
            </w:tcBorders>
          </w:tcPr>
          <w:p w14:paraId="5FF4F923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1" w:type="dxa"/>
            <w:tcBorders>
              <w:top w:val="double" w:sz="4" w:space="0" w:color="000000"/>
              <w:bottom w:val="double" w:sz="4" w:space="0" w:color="000000"/>
            </w:tcBorders>
          </w:tcPr>
          <w:p w14:paraId="54069FE9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9" w:type="dxa"/>
            <w:tcBorders>
              <w:top w:val="double" w:sz="4" w:space="0" w:color="000000"/>
              <w:bottom w:val="double" w:sz="4" w:space="0" w:color="000000"/>
            </w:tcBorders>
          </w:tcPr>
          <w:p w14:paraId="1D319293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</w:tbl>
    <w:p w14:paraId="14F7B10E" w14:textId="77777777" w:rsidR="00444B37" w:rsidRDefault="00444B37">
      <w:pPr>
        <w:rPr>
          <w:rFonts w:ascii="Times New Roman"/>
        </w:rPr>
        <w:sectPr w:rsidR="00444B37">
          <w:type w:val="continuous"/>
          <w:pgSz w:w="12240" w:h="15840"/>
          <w:pgMar w:top="1420" w:right="1120" w:bottom="1500" w:left="1340" w:header="0" w:footer="1315" w:gutter="0"/>
          <w:cols w:space="720"/>
        </w:sectPr>
      </w:pPr>
    </w:p>
    <w:p w14:paraId="7D501F07" w14:textId="77777777" w:rsidR="00444B37" w:rsidRDefault="00444B37">
      <w:pPr>
        <w:pStyle w:val="BodyText"/>
        <w:spacing w:before="5"/>
        <w:rPr>
          <w:b/>
          <w:sz w:val="2"/>
        </w:rPr>
      </w:pPr>
    </w:p>
    <w:tbl>
      <w:tblPr>
        <w:tblW w:w="0" w:type="auto"/>
        <w:tblInd w:w="11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2138"/>
        <w:gridCol w:w="2141"/>
        <w:gridCol w:w="2139"/>
      </w:tblGrid>
      <w:tr w:rsidR="00444B37" w14:paraId="4B9EC3B1" w14:textId="77777777">
        <w:trPr>
          <w:trHeight w:val="472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518C" w14:textId="77777777" w:rsidR="00444B37" w:rsidRDefault="009533C9">
            <w:pPr>
              <w:pStyle w:val="TableParagraph"/>
              <w:spacing w:before="3"/>
              <w:ind w:left="535"/>
              <w:rPr>
                <w:sz w:val="24"/>
              </w:rPr>
            </w:pPr>
            <w:proofErr w:type="spellStart"/>
            <w:r>
              <w:rPr>
                <w:sz w:val="24"/>
              </w:rPr>
              <w:t>Bkfst</w:t>
            </w:r>
            <w:proofErr w:type="spellEnd"/>
            <w:r>
              <w:rPr>
                <w:sz w:val="24"/>
              </w:rPr>
              <w:t>/Lunch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$15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2108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FA16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F116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4B37" w14:paraId="2E42BE26" w14:textId="77777777">
        <w:trPr>
          <w:trHeight w:val="47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629F4" w14:textId="77777777" w:rsidR="00444B37" w:rsidRDefault="009533C9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z w:val="24"/>
              </w:rPr>
              <w:t>Dinner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$25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44882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E9F63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54B9E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4B37" w14:paraId="6A140D94" w14:textId="77777777">
        <w:trPr>
          <w:trHeight w:val="291"/>
        </w:trPr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14:paraId="518571CC" w14:textId="77777777" w:rsidR="00444B37" w:rsidRDefault="009533C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Hosted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events</w:t>
            </w: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14:paraId="076B8F95" w14:textId="77777777" w:rsidR="00444B37" w:rsidRDefault="0044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</w:tcPr>
          <w:p w14:paraId="446FECE5" w14:textId="77777777" w:rsidR="00444B37" w:rsidRDefault="0044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 w14:paraId="14DFD5A6" w14:textId="77777777" w:rsidR="00444B37" w:rsidRDefault="00444B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B37" w14:paraId="7DC3D40F" w14:textId="77777777">
        <w:trPr>
          <w:trHeight w:val="472"/>
        </w:trPr>
        <w:tc>
          <w:tcPr>
            <w:tcW w:w="2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E386" w14:textId="77777777" w:rsidR="00444B37" w:rsidRDefault="009533C9">
            <w:pPr>
              <w:pStyle w:val="TableParagraph"/>
              <w:ind w:left="535"/>
              <w:rPr>
                <w:sz w:val="24"/>
              </w:rPr>
            </w:pPr>
            <w:r>
              <w:rPr>
                <w:spacing w:val="-2"/>
                <w:sz w:val="24"/>
              </w:rPr>
              <w:t>Speaker/Facilitator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4FB6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F69F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1532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4B37" w14:paraId="4CB1AE42" w14:textId="77777777">
        <w:trPr>
          <w:trHeight w:val="470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4CCB" w14:textId="77777777" w:rsidR="00444B37" w:rsidRDefault="009533C9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pacing w:val="-4"/>
                <w:sz w:val="24"/>
              </w:rPr>
              <w:t>Rent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DFA3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4C87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A87E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4B37" w14:paraId="2172DD05" w14:textId="77777777">
        <w:trPr>
          <w:trHeight w:val="47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6F490" w14:textId="77777777" w:rsidR="00444B37" w:rsidRDefault="009533C9">
            <w:pPr>
              <w:pStyle w:val="TableParagraph"/>
              <w:spacing w:before="3"/>
              <w:ind w:left="535"/>
              <w:rPr>
                <w:sz w:val="24"/>
              </w:rPr>
            </w:pPr>
            <w:r>
              <w:rPr>
                <w:spacing w:val="-4"/>
                <w:sz w:val="24"/>
              </w:rPr>
              <w:t>Food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1294F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A6BE1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3968B5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4B37" w14:paraId="4A48767B" w14:textId="77777777">
        <w:trPr>
          <w:trHeight w:val="764"/>
        </w:trPr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14:paraId="4E95C68F" w14:textId="77777777" w:rsidR="00444B37" w:rsidRDefault="009533C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Other </w:t>
            </w:r>
            <w:r>
              <w:rPr>
                <w:sz w:val="24"/>
              </w:rPr>
              <w:t>(printing, training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materials)</w:t>
            </w: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14:paraId="62EF2933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</w:tcPr>
          <w:p w14:paraId="0C0C6DC9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 w14:paraId="53DC6CD8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44B37" w14:paraId="28241A4D" w14:textId="77777777">
        <w:trPr>
          <w:trHeight w:val="472"/>
        </w:trPr>
        <w:tc>
          <w:tcPr>
            <w:tcW w:w="2933" w:type="dxa"/>
            <w:tcBorders>
              <w:left w:val="single" w:sz="4" w:space="0" w:color="000000"/>
              <w:right w:val="single" w:sz="4" w:space="0" w:color="000000"/>
            </w:tcBorders>
          </w:tcPr>
          <w:p w14:paraId="58F6289F" w14:textId="77777777" w:rsidR="00444B37" w:rsidRDefault="009533C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</w:tcPr>
          <w:p w14:paraId="768130BA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</w:tcPr>
          <w:p w14:paraId="55374F06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9" w:type="dxa"/>
            <w:tcBorders>
              <w:left w:val="single" w:sz="4" w:space="0" w:color="000000"/>
              <w:right w:val="single" w:sz="4" w:space="0" w:color="000000"/>
            </w:tcBorders>
          </w:tcPr>
          <w:p w14:paraId="45DF71F8" w14:textId="77777777" w:rsidR="00444B37" w:rsidRDefault="00444B3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C11C255" w14:textId="77777777" w:rsidR="00444B37" w:rsidRDefault="00444B37">
      <w:pPr>
        <w:pStyle w:val="BodyText"/>
        <w:rPr>
          <w:b/>
          <w:sz w:val="20"/>
        </w:rPr>
      </w:pPr>
    </w:p>
    <w:p w14:paraId="2058FFDC" w14:textId="77777777" w:rsidR="00444B37" w:rsidRDefault="009533C9">
      <w:pPr>
        <w:pStyle w:val="Heading2"/>
        <w:spacing w:before="224"/>
      </w:pPr>
      <w:r>
        <w:t>If</w:t>
      </w:r>
      <w:r>
        <w:rPr>
          <w:spacing w:val="-5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remaining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$100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cheque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115C719E" w14:textId="77777777" w:rsidR="00444B37" w:rsidRDefault="009533C9">
      <w:pPr>
        <w:spacing w:before="23" w:line="259" w:lineRule="auto"/>
        <w:ind w:left="820" w:right="4160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Candora</w:t>
      </w:r>
      <w:r>
        <w:rPr>
          <w:spacing w:val="-10"/>
          <w:sz w:val="24"/>
        </w:rPr>
        <w:t xml:space="preserve"> </w:t>
      </w:r>
      <w:r>
        <w:rPr>
          <w:sz w:val="24"/>
        </w:rPr>
        <w:t>Society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Edmonton #262, 3210 - 118 Avenue</w:t>
      </w:r>
    </w:p>
    <w:p w14:paraId="227F73F2" w14:textId="77777777" w:rsidR="00444B37" w:rsidRDefault="009533C9">
      <w:pPr>
        <w:spacing w:before="1" w:line="259" w:lineRule="auto"/>
        <w:ind w:left="820" w:right="5419"/>
        <w:rPr>
          <w:sz w:val="24"/>
        </w:rPr>
      </w:pPr>
      <w:r>
        <w:rPr>
          <w:sz w:val="24"/>
        </w:rPr>
        <w:t>Edmonton,</w:t>
      </w:r>
      <w:r>
        <w:rPr>
          <w:spacing w:val="-14"/>
          <w:sz w:val="24"/>
        </w:rPr>
        <w:t xml:space="preserve"> </w:t>
      </w:r>
      <w:r>
        <w:rPr>
          <w:sz w:val="24"/>
        </w:rPr>
        <w:t>AB,</w:t>
      </w:r>
      <w:r>
        <w:rPr>
          <w:spacing w:val="-14"/>
          <w:sz w:val="24"/>
        </w:rPr>
        <w:t xml:space="preserve"> </w:t>
      </w:r>
      <w:r>
        <w:rPr>
          <w:sz w:val="24"/>
        </w:rPr>
        <w:t>T5W</w:t>
      </w:r>
      <w:r>
        <w:rPr>
          <w:spacing w:val="-13"/>
          <w:sz w:val="24"/>
        </w:rPr>
        <w:t xml:space="preserve"> </w:t>
      </w:r>
      <w:r>
        <w:rPr>
          <w:sz w:val="24"/>
        </w:rPr>
        <w:t>4S9 Attn:</w:t>
      </w:r>
      <w:r>
        <w:rPr>
          <w:spacing w:val="40"/>
          <w:sz w:val="24"/>
        </w:rPr>
        <w:t xml:space="preserve"> </w:t>
      </w:r>
      <w:r>
        <w:rPr>
          <w:sz w:val="24"/>
        </w:rPr>
        <w:t>Crystal</w:t>
      </w:r>
    </w:p>
    <w:p w14:paraId="0E8FD193" w14:textId="77777777" w:rsidR="00444B37" w:rsidRDefault="009533C9">
      <w:pPr>
        <w:pStyle w:val="Heading2"/>
        <w:spacing w:line="259" w:lineRule="auto"/>
        <w:ind w:right="428"/>
      </w:pPr>
      <w:r>
        <w:t>If</w:t>
      </w:r>
      <w:r>
        <w:rPr>
          <w:spacing w:val="-4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$100,</w:t>
      </w:r>
      <w:r>
        <w:rPr>
          <w:spacing w:val="-4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receipts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how funds were expensed.</w:t>
      </w:r>
    </w:p>
    <w:p w14:paraId="3E67B2E5" w14:textId="77777777" w:rsidR="00444B37" w:rsidRDefault="009533C9">
      <w:pPr>
        <w:pStyle w:val="BodyText"/>
        <w:spacing w:before="10"/>
        <w:rPr>
          <w:b/>
        </w:rPr>
      </w:pPr>
      <w:r>
        <w:pict w14:anchorId="57B057B2">
          <v:shape id="docshape3" o:spid="_x0000_s2050" style="position:absolute;margin-left:1in;margin-top:15.7pt;width:457.8pt;height:.1pt;z-index:-15728128;mso-wrap-distance-left:0;mso-wrap-distance-right:0;mso-position-horizontal-relative:page" coordorigin="1440,314" coordsize="9156,0" path="m1440,314r9156,e" filled="f" strokeweight=".51511mm">
            <v:path arrowok="t"/>
            <w10:wrap type="topAndBottom" anchorx="page"/>
          </v:shape>
        </w:pict>
      </w:r>
    </w:p>
    <w:p w14:paraId="2B46C167" w14:textId="77777777" w:rsidR="00444B37" w:rsidRDefault="00444B37">
      <w:pPr>
        <w:pStyle w:val="BodyText"/>
        <w:rPr>
          <w:b/>
          <w:sz w:val="12"/>
        </w:rPr>
      </w:pPr>
    </w:p>
    <w:p w14:paraId="54764776" w14:textId="77777777" w:rsidR="00444B37" w:rsidRDefault="009533C9">
      <w:pPr>
        <w:spacing w:before="100"/>
        <w:ind w:left="2727" w:right="2942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Evaluation</w:t>
      </w:r>
    </w:p>
    <w:p w14:paraId="58A058CD" w14:textId="77777777" w:rsidR="00444B37" w:rsidRDefault="009533C9">
      <w:pPr>
        <w:spacing w:before="1"/>
        <w:ind w:left="2727" w:right="2945"/>
        <w:jc w:val="center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complete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too)</w:t>
      </w:r>
    </w:p>
    <w:p w14:paraId="1A7B8FA2" w14:textId="77777777" w:rsidR="00444B37" w:rsidRDefault="00444B37">
      <w:pPr>
        <w:pStyle w:val="BodyText"/>
        <w:rPr>
          <w:i/>
          <w:sz w:val="24"/>
        </w:rPr>
      </w:pPr>
    </w:p>
    <w:p w14:paraId="1142078E" w14:textId="77777777" w:rsidR="00444B37" w:rsidRDefault="009533C9">
      <w:pPr>
        <w:spacing w:line="291" w:lineRule="exact"/>
        <w:ind w:left="100"/>
        <w:rPr>
          <w:sz w:val="24"/>
        </w:rPr>
      </w:pPr>
      <w:r>
        <w:rPr>
          <w:i/>
          <w:sz w:val="24"/>
        </w:rPr>
        <w:t>Workshop/Conference/Activity</w:t>
      </w:r>
      <w:r>
        <w:rPr>
          <w:i/>
          <w:spacing w:val="-14"/>
          <w:sz w:val="24"/>
        </w:rPr>
        <w:t xml:space="preserve"> </w:t>
      </w:r>
      <w:r>
        <w:rPr>
          <w:i/>
          <w:spacing w:val="-4"/>
          <w:sz w:val="24"/>
        </w:rPr>
        <w:t>Name</w:t>
      </w:r>
      <w:r>
        <w:rPr>
          <w:spacing w:val="-4"/>
          <w:sz w:val="24"/>
        </w:rPr>
        <w:t>:</w:t>
      </w:r>
    </w:p>
    <w:p w14:paraId="2D2893ED" w14:textId="77777777" w:rsidR="00444B37" w:rsidRDefault="009533C9">
      <w:pPr>
        <w:spacing w:line="291" w:lineRule="exact"/>
        <w:ind w:left="100"/>
        <w:rPr>
          <w:sz w:val="24"/>
        </w:rPr>
      </w:pPr>
      <w:r>
        <w:rPr>
          <w:i/>
          <w:sz w:val="24"/>
        </w:rPr>
        <w:t>Date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held</w:t>
      </w:r>
      <w:r>
        <w:rPr>
          <w:spacing w:val="-2"/>
          <w:sz w:val="24"/>
        </w:rPr>
        <w:t>:</w:t>
      </w:r>
    </w:p>
    <w:p w14:paraId="08BFAD90" w14:textId="77777777" w:rsidR="00444B37" w:rsidRDefault="009533C9">
      <w:pPr>
        <w:spacing w:before="1"/>
        <w:ind w:left="100" w:right="3144"/>
        <w:rPr>
          <w:sz w:val="24"/>
        </w:rPr>
      </w:pPr>
      <w:r>
        <w:rPr>
          <w:i/>
          <w:sz w:val="24"/>
        </w:rPr>
        <w:t>Number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individuals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project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attended</w:t>
      </w:r>
      <w:r>
        <w:rPr>
          <w:sz w:val="24"/>
        </w:rPr>
        <w:t xml:space="preserve">: </w:t>
      </w:r>
      <w:r>
        <w:rPr>
          <w:i/>
          <w:sz w:val="24"/>
        </w:rPr>
        <w:t>Contact information for presentations</w:t>
      </w:r>
      <w:r>
        <w:rPr>
          <w:sz w:val="24"/>
        </w:rPr>
        <w:t>:</w:t>
      </w:r>
    </w:p>
    <w:p w14:paraId="3C722536" w14:textId="77777777" w:rsidR="00444B37" w:rsidRDefault="00444B37">
      <w:pPr>
        <w:pStyle w:val="BodyText"/>
        <w:rPr>
          <w:sz w:val="28"/>
        </w:rPr>
      </w:pPr>
    </w:p>
    <w:p w14:paraId="020A4F6E" w14:textId="77777777" w:rsidR="00444B37" w:rsidRDefault="009533C9">
      <w:pPr>
        <w:spacing w:before="243"/>
        <w:ind w:left="100"/>
        <w:rPr>
          <w:sz w:val="24"/>
        </w:rPr>
      </w:pPr>
      <w:r>
        <w:rPr>
          <w:sz w:val="24"/>
        </w:rPr>
        <w:t>Resources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website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conference/workshop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2"/>
          <w:sz w:val="24"/>
        </w:rPr>
        <w:t>activity:</w:t>
      </w:r>
    </w:p>
    <w:p w14:paraId="6095D506" w14:textId="77777777" w:rsidR="00444B37" w:rsidRDefault="00444B37">
      <w:pPr>
        <w:pStyle w:val="BodyText"/>
        <w:rPr>
          <w:sz w:val="28"/>
        </w:rPr>
      </w:pPr>
    </w:p>
    <w:p w14:paraId="6F1A2B82" w14:textId="77777777" w:rsidR="00444B37" w:rsidRDefault="00444B37">
      <w:pPr>
        <w:pStyle w:val="BodyText"/>
        <w:rPr>
          <w:sz w:val="28"/>
        </w:rPr>
      </w:pPr>
    </w:p>
    <w:p w14:paraId="5A041362" w14:textId="77777777" w:rsidR="00444B37" w:rsidRDefault="00444B37">
      <w:pPr>
        <w:pStyle w:val="BodyText"/>
        <w:spacing w:before="1"/>
        <w:rPr>
          <w:sz w:val="40"/>
        </w:rPr>
      </w:pPr>
    </w:p>
    <w:p w14:paraId="69688BDD" w14:textId="77777777" w:rsidR="00444B37" w:rsidRDefault="009533C9">
      <w:pPr>
        <w:pStyle w:val="Heading2"/>
        <w:spacing w:line="291" w:lineRule="exact"/>
      </w:pPr>
      <w:r>
        <w:rPr>
          <w:spacing w:val="-2"/>
        </w:rPr>
        <w:t>Rating:</w:t>
      </w:r>
    </w:p>
    <w:p w14:paraId="6ACA8163" w14:textId="77777777" w:rsidR="00444B37" w:rsidRDefault="009533C9">
      <w:pPr>
        <w:ind w:left="100" w:right="369"/>
        <w:rPr>
          <w:sz w:val="24"/>
        </w:rPr>
      </w:pPr>
      <w:r>
        <w:rPr>
          <w:sz w:val="24"/>
        </w:rPr>
        <w:t xml:space="preserve">On the following questions, rate the workshop/conference/activity from </w:t>
      </w:r>
      <w:r>
        <w:rPr>
          <w:b/>
          <w:i/>
          <w:sz w:val="24"/>
        </w:rPr>
        <w:t xml:space="preserve">1 </w:t>
      </w:r>
      <w:r>
        <w:rPr>
          <w:sz w:val="24"/>
        </w:rPr>
        <w:t>(not</w:t>
      </w:r>
      <w:r>
        <w:rPr>
          <w:spacing w:val="-5"/>
          <w:sz w:val="24"/>
        </w:rPr>
        <w:t xml:space="preserve"> </w:t>
      </w:r>
      <w:r>
        <w:rPr>
          <w:sz w:val="24"/>
        </w:rPr>
        <w:t>recommended,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valuable,</w:t>
      </w:r>
      <w:r>
        <w:rPr>
          <w:spacing w:val="-5"/>
          <w:sz w:val="24"/>
        </w:rPr>
        <w:t xml:space="preserve"> </w:t>
      </w:r>
      <w:r>
        <w:rPr>
          <w:sz w:val="24"/>
        </w:rPr>
        <w:t>little</w:t>
      </w:r>
      <w:r>
        <w:rPr>
          <w:spacing w:val="-4"/>
          <w:sz w:val="24"/>
        </w:rPr>
        <w:t xml:space="preserve"> </w:t>
      </w:r>
      <w:r>
        <w:rPr>
          <w:sz w:val="24"/>
        </w:rPr>
        <w:t>skill)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(highly</w:t>
      </w:r>
      <w:r>
        <w:rPr>
          <w:spacing w:val="-5"/>
          <w:sz w:val="24"/>
        </w:rPr>
        <w:t xml:space="preserve"> </w:t>
      </w:r>
      <w:r>
        <w:rPr>
          <w:sz w:val="24"/>
        </w:rPr>
        <w:t>recommend,</w:t>
      </w:r>
      <w:r>
        <w:rPr>
          <w:spacing w:val="-5"/>
          <w:sz w:val="24"/>
        </w:rPr>
        <w:t xml:space="preserve"> </w:t>
      </w:r>
      <w:r>
        <w:rPr>
          <w:sz w:val="24"/>
        </w:rPr>
        <w:t>very valuable, excellent skill</w:t>
      </w:r>
    </w:p>
    <w:p w14:paraId="75D2A694" w14:textId="77777777" w:rsidR="00444B37" w:rsidRDefault="00444B37">
      <w:pPr>
        <w:rPr>
          <w:sz w:val="24"/>
        </w:rPr>
        <w:sectPr w:rsidR="00444B37">
          <w:pgSz w:w="12240" w:h="15840"/>
          <w:pgMar w:top="1420" w:right="1120" w:bottom="1500" w:left="1340" w:header="0" w:footer="1315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5"/>
        <w:gridCol w:w="523"/>
        <w:gridCol w:w="524"/>
        <w:gridCol w:w="459"/>
        <w:gridCol w:w="457"/>
        <w:gridCol w:w="407"/>
      </w:tblGrid>
      <w:tr w:rsidR="00444B37" w14:paraId="0334ACEB" w14:textId="77777777">
        <w:trPr>
          <w:trHeight w:val="290"/>
        </w:trPr>
        <w:tc>
          <w:tcPr>
            <w:tcW w:w="6985" w:type="dxa"/>
          </w:tcPr>
          <w:p w14:paraId="2D4D6019" w14:textId="77777777" w:rsidR="00444B37" w:rsidRDefault="00444B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 w14:paraId="0C6C5AF4" w14:textId="77777777" w:rsidR="00444B37" w:rsidRDefault="009533C9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524" w:type="dxa"/>
          </w:tcPr>
          <w:p w14:paraId="33E9FB23" w14:textId="77777777" w:rsidR="00444B37" w:rsidRDefault="009533C9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59" w:type="dxa"/>
          </w:tcPr>
          <w:p w14:paraId="325445E8" w14:textId="77777777" w:rsidR="00444B37" w:rsidRDefault="009533C9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457" w:type="dxa"/>
          </w:tcPr>
          <w:p w14:paraId="660AA71A" w14:textId="77777777" w:rsidR="00444B37" w:rsidRDefault="009533C9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07" w:type="dxa"/>
          </w:tcPr>
          <w:p w14:paraId="41B977C6" w14:textId="77777777" w:rsidR="00444B37" w:rsidRDefault="009533C9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444B37" w14:paraId="13E90E3A" w14:textId="77777777">
        <w:trPr>
          <w:trHeight w:val="582"/>
        </w:trPr>
        <w:tc>
          <w:tcPr>
            <w:tcW w:w="6985" w:type="dxa"/>
          </w:tcPr>
          <w:p w14:paraId="16DA5983" w14:textId="77777777" w:rsidR="00444B37" w:rsidRDefault="009533C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Would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projects?</w:t>
            </w:r>
          </w:p>
        </w:tc>
        <w:tc>
          <w:tcPr>
            <w:tcW w:w="523" w:type="dxa"/>
          </w:tcPr>
          <w:p w14:paraId="51A8BB87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" w:type="dxa"/>
          </w:tcPr>
          <w:p w14:paraId="512EF8B8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" w:type="dxa"/>
          </w:tcPr>
          <w:p w14:paraId="12087A0C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6A3ED19C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</w:tcPr>
          <w:p w14:paraId="06FC30CE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570D4886" w14:textId="77777777">
        <w:trPr>
          <w:trHeight w:val="585"/>
        </w:trPr>
        <w:tc>
          <w:tcPr>
            <w:tcW w:w="6985" w:type="dxa"/>
          </w:tcPr>
          <w:p w14:paraId="6ED3942B" w14:textId="77777777" w:rsidR="00444B37" w:rsidRDefault="009533C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activity/event/information?</w:t>
            </w:r>
          </w:p>
        </w:tc>
        <w:tc>
          <w:tcPr>
            <w:tcW w:w="523" w:type="dxa"/>
          </w:tcPr>
          <w:p w14:paraId="45E8324D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" w:type="dxa"/>
          </w:tcPr>
          <w:p w14:paraId="77DE9766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" w:type="dxa"/>
          </w:tcPr>
          <w:p w14:paraId="316325AF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43A96757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</w:tcPr>
          <w:p w14:paraId="54EE5A5B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  <w:tr w:rsidR="00444B37" w14:paraId="1F6F03FA" w14:textId="77777777">
        <w:trPr>
          <w:trHeight w:val="582"/>
        </w:trPr>
        <w:tc>
          <w:tcPr>
            <w:tcW w:w="6985" w:type="dxa"/>
          </w:tcPr>
          <w:p w14:paraId="33A41300" w14:textId="77777777" w:rsidR="00444B37" w:rsidRDefault="009533C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presenters'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skill,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presentation.</w:t>
            </w:r>
          </w:p>
        </w:tc>
        <w:tc>
          <w:tcPr>
            <w:tcW w:w="523" w:type="dxa"/>
          </w:tcPr>
          <w:p w14:paraId="3879A411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" w:type="dxa"/>
          </w:tcPr>
          <w:p w14:paraId="2D97FB71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" w:type="dxa"/>
          </w:tcPr>
          <w:p w14:paraId="3A95DAAB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7" w:type="dxa"/>
          </w:tcPr>
          <w:p w14:paraId="21F2A9F0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</w:tcPr>
          <w:p w14:paraId="756E3187" w14:textId="77777777" w:rsidR="00444B37" w:rsidRDefault="00444B37">
            <w:pPr>
              <w:pStyle w:val="TableParagraph"/>
              <w:rPr>
                <w:rFonts w:ascii="Times New Roman"/>
              </w:rPr>
            </w:pPr>
          </w:p>
        </w:tc>
      </w:tr>
    </w:tbl>
    <w:p w14:paraId="00F85216" w14:textId="77777777" w:rsidR="00444B37" w:rsidRDefault="00444B37">
      <w:pPr>
        <w:pStyle w:val="BodyText"/>
        <w:rPr>
          <w:sz w:val="20"/>
        </w:rPr>
      </w:pPr>
    </w:p>
    <w:p w14:paraId="5171B550" w14:textId="77777777" w:rsidR="00444B37" w:rsidRDefault="00444B37">
      <w:pPr>
        <w:pStyle w:val="BodyText"/>
        <w:rPr>
          <w:sz w:val="20"/>
        </w:rPr>
      </w:pPr>
    </w:p>
    <w:p w14:paraId="1245950F" w14:textId="77777777" w:rsidR="00444B37" w:rsidRDefault="00444B37">
      <w:pPr>
        <w:pStyle w:val="BodyText"/>
        <w:rPr>
          <w:sz w:val="20"/>
        </w:rPr>
      </w:pPr>
    </w:p>
    <w:p w14:paraId="12741AF9" w14:textId="77777777" w:rsidR="00444B37" w:rsidRDefault="00444B37">
      <w:pPr>
        <w:pStyle w:val="BodyText"/>
        <w:rPr>
          <w:sz w:val="20"/>
        </w:rPr>
      </w:pPr>
    </w:p>
    <w:p w14:paraId="0B3B709E" w14:textId="77777777" w:rsidR="00444B37" w:rsidRDefault="00444B37">
      <w:pPr>
        <w:pStyle w:val="BodyText"/>
        <w:rPr>
          <w:sz w:val="20"/>
        </w:rPr>
      </w:pPr>
    </w:p>
    <w:p w14:paraId="025C0CAF" w14:textId="77777777" w:rsidR="00444B37" w:rsidRDefault="00444B37">
      <w:pPr>
        <w:pStyle w:val="BodyText"/>
        <w:spacing w:before="5"/>
        <w:rPr>
          <w:sz w:val="27"/>
        </w:rPr>
      </w:pPr>
    </w:p>
    <w:p w14:paraId="205F3A4B" w14:textId="77777777" w:rsidR="00444B37" w:rsidRDefault="009533C9">
      <w:pPr>
        <w:spacing w:before="99"/>
        <w:ind w:left="100"/>
        <w:rPr>
          <w:i/>
          <w:sz w:val="20"/>
        </w:rPr>
      </w:pPr>
      <w:r>
        <w:rPr>
          <w:i/>
          <w:sz w:val="20"/>
        </w:rPr>
        <w:t>Capacity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Building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Forms</w:t>
      </w:r>
    </w:p>
    <w:p w14:paraId="004C02E1" w14:textId="77777777" w:rsidR="00444B37" w:rsidRDefault="009533C9">
      <w:pPr>
        <w:spacing w:before="19"/>
        <w:ind w:left="100" w:right="428"/>
        <w:rPr>
          <w:sz w:val="24"/>
        </w:rPr>
      </w:pPr>
      <w:r>
        <w:rPr>
          <w:b/>
          <w:sz w:val="24"/>
        </w:rPr>
        <w:t>Comments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5"/>
          <w:sz w:val="24"/>
        </w:rPr>
        <w:t xml:space="preserve"> </w:t>
      </w:r>
      <w:r>
        <w:rPr>
          <w:sz w:val="24"/>
        </w:rPr>
        <w:t>benefit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staff having attended this activity?</w:t>
      </w:r>
    </w:p>
    <w:p w14:paraId="7F171B9F" w14:textId="77777777" w:rsidR="00444B37" w:rsidRDefault="00444B37">
      <w:pPr>
        <w:pStyle w:val="BodyText"/>
        <w:rPr>
          <w:sz w:val="28"/>
        </w:rPr>
      </w:pPr>
    </w:p>
    <w:p w14:paraId="348B9135" w14:textId="77777777" w:rsidR="00444B37" w:rsidRDefault="00444B37">
      <w:pPr>
        <w:pStyle w:val="BodyText"/>
        <w:rPr>
          <w:sz w:val="28"/>
        </w:rPr>
      </w:pPr>
    </w:p>
    <w:p w14:paraId="694E7C70" w14:textId="77777777" w:rsidR="00444B37" w:rsidRDefault="00444B37">
      <w:pPr>
        <w:pStyle w:val="BodyText"/>
        <w:rPr>
          <w:sz w:val="28"/>
        </w:rPr>
      </w:pPr>
    </w:p>
    <w:p w14:paraId="0308BAE5" w14:textId="77777777" w:rsidR="00444B37" w:rsidRDefault="00444B37">
      <w:pPr>
        <w:pStyle w:val="BodyText"/>
        <w:rPr>
          <w:sz w:val="28"/>
        </w:rPr>
      </w:pPr>
    </w:p>
    <w:p w14:paraId="00F68D61" w14:textId="77777777" w:rsidR="00444B37" w:rsidRDefault="00444B37">
      <w:pPr>
        <w:pStyle w:val="BodyText"/>
        <w:rPr>
          <w:sz w:val="28"/>
        </w:rPr>
      </w:pPr>
    </w:p>
    <w:p w14:paraId="0D9A7FD6" w14:textId="77777777" w:rsidR="00444B37" w:rsidRDefault="00444B37">
      <w:pPr>
        <w:pStyle w:val="BodyText"/>
        <w:rPr>
          <w:sz w:val="28"/>
        </w:rPr>
      </w:pPr>
    </w:p>
    <w:p w14:paraId="7B26E4B0" w14:textId="77777777" w:rsidR="00444B37" w:rsidRDefault="00444B37">
      <w:pPr>
        <w:pStyle w:val="BodyText"/>
        <w:rPr>
          <w:sz w:val="28"/>
        </w:rPr>
      </w:pPr>
    </w:p>
    <w:p w14:paraId="1E202A9C" w14:textId="77777777" w:rsidR="00444B37" w:rsidRDefault="00444B37">
      <w:pPr>
        <w:pStyle w:val="BodyText"/>
        <w:rPr>
          <w:sz w:val="28"/>
        </w:rPr>
      </w:pPr>
    </w:p>
    <w:p w14:paraId="530F534D" w14:textId="77777777" w:rsidR="00444B37" w:rsidRDefault="00444B37">
      <w:pPr>
        <w:pStyle w:val="BodyText"/>
        <w:rPr>
          <w:sz w:val="40"/>
        </w:rPr>
      </w:pPr>
    </w:p>
    <w:p w14:paraId="0DFB8665" w14:textId="77777777" w:rsidR="00444B37" w:rsidRDefault="009533C9">
      <w:pPr>
        <w:spacing w:before="1"/>
        <w:ind w:left="100" w:right="428"/>
        <w:rPr>
          <w:sz w:val="24"/>
        </w:rPr>
      </w:pPr>
      <w:r>
        <w:rPr>
          <w:b/>
          <w:sz w:val="24"/>
        </w:rPr>
        <w:t>Comments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share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this </w:t>
      </w:r>
      <w:r>
        <w:rPr>
          <w:spacing w:val="-2"/>
          <w:sz w:val="24"/>
        </w:rPr>
        <w:t>activity.</w:t>
      </w:r>
    </w:p>
    <w:p w14:paraId="055F86DE" w14:textId="77777777" w:rsidR="00444B37" w:rsidRDefault="00444B37">
      <w:pPr>
        <w:rPr>
          <w:sz w:val="24"/>
        </w:rPr>
        <w:sectPr w:rsidR="00444B37">
          <w:pgSz w:w="12240" w:h="15840"/>
          <w:pgMar w:top="1720" w:right="1120" w:bottom="1500" w:left="1340" w:header="0" w:footer="1315" w:gutter="0"/>
          <w:cols w:space="720"/>
        </w:sectPr>
      </w:pPr>
    </w:p>
    <w:p w14:paraId="3CC5B2A3" w14:textId="77777777" w:rsidR="00444B37" w:rsidRDefault="00444B37">
      <w:pPr>
        <w:pStyle w:val="BodyText"/>
        <w:rPr>
          <w:sz w:val="20"/>
        </w:rPr>
      </w:pPr>
    </w:p>
    <w:p w14:paraId="0762F5B4" w14:textId="77777777" w:rsidR="00444B37" w:rsidRDefault="00444B37">
      <w:pPr>
        <w:pStyle w:val="BodyText"/>
        <w:rPr>
          <w:sz w:val="20"/>
        </w:rPr>
      </w:pPr>
    </w:p>
    <w:p w14:paraId="7A78AFBD" w14:textId="77777777" w:rsidR="00444B37" w:rsidRDefault="00444B37">
      <w:pPr>
        <w:pStyle w:val="BodyText"/>
        <w:rPr>
          <w:sz w:val="20"/>
        </w:rPr>
      </w:pPr>
    </w:p>
    <w:p w14:paraId="02FACC17" w14:textId="77777777" w:rsidR="00444B37" w:rsidRDefault="00444B37">
      <w:pPr>
        <w:pStyle w:val="BodyText"/>
        <w:rPr>
          <w:sz w:val="20"/>
        </w:rPr>
      </w:pPr>
    </w:p>
    <w:p w14:paraId="6A744D85" w14:textId="77777777" w:rsidR="00444B37" w:rsidRDefault="00444B37">
      <w:pPr>
        <w:pStyle w:val="BodyText"/>
        <w:spacing w:before="7"/>
        <w:rPr>
          <w:sz w:val="24"/>
        </w:rPr>
      </w:pPr>
    </w:p>
    <w:p w14:paraId="0ACEC5E2" w14:textId="77777777" w:rsidR="00444B37" w:rsidRDefault="009533C9">
      <w:pPr>
        <w:spacing w:before="100" w:line="259" w:lineRule="auto"/>
        <w:ind w:left="820" w:right="3144" w:hanging="720"/>
        <w:rPr>
          <w:i/>
          <w:sz w:val="24"/>
        </w:rPr>
      </w:pPr>
      <w:r>
        <w:rPr>
          <w:b/>
          <w:i/>
          <w:sz w:val="24"/>
        </w:rPr>
        <w:t>Submit Follow-Up Report to</w:t>
      </w:r>
      <w:r>
        <w:rPr>
          <w:i/>
          <w:sz w:val="24"/>
        </w:rPr>
        <w:t>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Crystal Nahaiowski E-mail:</w:t>
      </w:r>
      <w:r>
        <w:rPr>
          <w:i/>
          <w:spacing w:val="-22"/>
          <w:sz w:val="24"/>
        </w:rPr>
        <w:t xml:space="preserve"> </w:t>
      </w:r>
      <w:hyperlink r:id="rId9">
        <w:r>
          <w:rPr>
            <w:i/>
            <w:color w:val="0462C1"/>
            <w:sz w:val="24"/>
            <w:u w:val="single" w:color="0462C1"/>
          </w:rPr>
          <w:t>crystal.nahaiowski@candorasociety.com</w:t>
        </w:r>
      </w:hyperlink>
    </w:p>
    <w:p w14:paraId="398A1C0F" w14:textId="77777777" w:rsidR="00444B37" w:rsidRDefault="009533C9">
      <w:pPr>
        <w:spacing w:before="1" w:line="259" w:lineRule="auto"/>
        <w:ind w:left="820" w:right="369"/>
        <w:rPr>
          <w:i/>
          <w:sz w:val="24"/>
        </w:rPr>
      </w:pPr>
      <w:r>
        <w:rPr>
          <w:i/>
          <w:sz w:val="24"/>
        </w:rPr>
        <w:t>Fax: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780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474-5041.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faxing,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notify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Candora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z w:val="24"/>
        </w:rPr>
        <w:t xml:space="preserve"> phone that report has been sent.</w:t>
      </w:r>
    </w:p>
    <w:p w14:paraId="026344B1" w14:textId="77777777" w:rsidR="00444B37" w:rsidRDefault="009533C9">
      <w:pPr>
        <w:spacing w:line="290" w:lineRule="exact"/>
        <w:ind w:left="820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clarification: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780,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474-5011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ext.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104</w:t>
      </w:r>
    </w:p>
    <w:p w14:paraId="354EFA97" w14:textId="77777777" w:rsidR="00444B37" w:rsidRDefault="00444B37">
      <w:pPr>
        <w:pStyle w:val="BodyText"/>
        <w:rPr>
          <w:i/>
          <w:sz w:val="28"/>
        </w:rPr>
      </w:pPr>
    </w:p>
    <w:p w14:paraId="31F046DB" w14:textId="77777777" w:rsidR="00444B37" w:rsidRDefault="00444B37">
      <w:pPr>
        <w:pStyle w:val="BodyText"/>
        <w:rPr>
          <w:i/>
          <w:sz w:val="28"/>
        </w:rPr>
      </w:pPr>
    </w:p>
    <w:p w14:paraId="69DAFB6D" w14:textId="77777777" w:rsidR="00444B37" w:rsidRDefault="009533C9">
      <w:pPr>
        <w:spacing w:before="218"/>
        <w:ind w:left="100"/>
        <w:rPr>
          <w:i/>
          <w:sz w:val="20"/>
        </w:rPr>
      </w:pPr>
      <w:r>
        <w:rPr>
          <w:i/>
          <w:sz w:val="20"/>
        </w:rPr>
        <w:t>Capacity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Building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Report</w:t>
      </w:r>
      <w:r>
        <w:rPr>
          <w:i/>
          <w:spacing w:val="-9"/>
          <w:sz w:val="20"/>
        </w:rPr>
        <w:t xml:space="preserve"> </w:t>
      </w:r>
      <w:r>
        <w:rPr>
          <w:i/>
          <w:spacing w:val="-4"/>
          <w:sz w:val="20"/>
        </w:rPr>
        <w:t>Forms</w:t>
      </w:r>
    </w:p>
    <w:sectPr w:rsidR="00444B37">
      <w:pgSz w:w="12240" w:h="15840"/>
      <w:pgMar w:top="1820" w:right="1120" w:bottom="1500" w:left="1340" w:header="0" w:footer="1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18B88" w14:textId="77777777" w:rsidR="00000000" w:rsidRDefault="009533C9">
      <w:r>
        <w:separator/>
      </w:r>
    </w:p>
  </w:endnote>
  <w:endnote w:type="continuationSeparator" w:id="0">
    <w:p w14:paraId="47A0CD51" w14:textId="77777777" w:rsidR="00000000" w:rsidRDefault="0095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061EE" w14:textId="77777777" w:rsidR="00444B37" w:rsidRDefault="009533C9">
    <w:pPr>
      <w:pStyle w:val="BodyText"/>
      <w:spacing w:line="14" w:lineRule="auto"/>
      <w:rPr>
        <w:sz w:val="20"/>
      </w:rPr>
    </w:pPr>
    <w:r>
      <w:pict w14:anchorId="418DF39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1pt;margin-top:715.25pt;width:134.45pt;height:13.55pt;z-index:-251658752;mso-position-horizontal-relative:page;mso-position-vertical-relative:page" filled="f" stroked="f">
          <v:textbox inset="0,0,0,0">
            <w:txbxContent>
              <w:p w14:paraId="7DC5DF8F" w14:textId="77777777" w:rsidR="00444B37" w:rsidRDefault="009533C9">
                <w:pPr>
                  <w:spacing w:line="255" w:lineRule="exact"/>
                  <w:ind w:left="20"/>
                  <w:rPr>
                    <w:rFonts w:ascii="Calibri"/>
                    <w:sz w:val="23"/>
                  </w:rPr>
                </w:pPr>
                <w:r>
                  <w:rPr>
                    <w:rFonts w:ascii="Calibri"/>
                    <w:i/>
                    <w:sz w:val="23"/>
                  </w:rPr>
                  <w:t>Revised</w:t>
                </w:r>
                <w:r>
                  <w:rPr>
                    <w:rFonts w:ascii="Calibri"/>
                    <w:sz w:val="23"/>
                  </w:rPr>
                  <w:t>:</w:t>
                </w:r>
                <w:r>
                  <w:rPr>
                    <w:rFonts w:ascii="Calibri"/>
                    <w:spacing w:val="-2"/>
                    <w:sz w:val="23"/>
                  </w:rPr>
                  <w:t xml:space="preserve"> </w:t>
                </w:r>
                <w:r>
                  <w:rPr>
                    <w:rFonts w:ascii="Calibri"/>
                    <w:sz w:val="23"/>
                  </w:rPr>
                  <w:t>December</w:t>
                </w:r>
                <w:r>
                  <w:rPr>
                    <w:rFonts w:ascii="Calibri"/>
                    <w:spacing w:val="-4"/>
                    <w:sz w:val="23"/>
                  </w:rPr>
                  <w:t xml:space="preserve"> </w:t>
                </w:r>
                <w:r>
                  <w:rPr>
                    <w:rFonts w:ascii="Calibri"/>
                    <w:sz w:val="23"/>
                  </w:rPr>
                  <w:t>13,</w:t>
                </w:r>
                <w:r>
                  <w:rPr>
                    <w:rFonts w:ascii="Calibri"/>
                    <w:spacing w:val="-4"/>
                    <w:sz w:val="23"/>
                  </w:rPr>
                  <w:t xml:space="preserve"> 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1197D" w14:textId="77777777" w:rsidR="00000000" w:rsidRDefault="009533C9">
      <w:r>
        <w:separator/>
      </w:r>
    </w:p>
  </w:footnote>
  <w:footnote w:type="continuationSeparator" w:id="0">
    <w:p w14:paraId="4D64D5DC" w14:textId="77777777" w:rsidR="00000000" w:rsidRDefault="0095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D1F5F"/>
    <w:multiLevelType w:val="hybridMultilevel"/>
    <w:tmpl w:val="70EA303E"/>
    <w:lvl w:ilvl="0" w:tplc="0686A25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D7206AC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456CD1CE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591ACC82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4" w:tplc="52C26C5C">
      <w:numFmt w:val="bullet"/>
      <w:lvlText w:val="•"/>
      <w:lvlJc w:val="left"/>
      <w:pPr>
        <w:ind w:left="4188" w:hanging="360"/>
      </w:pPr>
      <w:rPr>
        <w:rFonts w:hint="default"/>
        <w:lang w:val="en-US" w:eastAsia="en-US" w:bidi="ar-SA"/>
      </w:rPr>
    </w:lvl>
    <w:lvl w:ilvl="5" w:tplc="9720493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AC8AB0D6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8D488D6C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06A660B0"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4B37"/>
    <w:rsid w:val="00444B37"/>
    <w:rsid w:val="0095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29C0F63"/>
  <w15:docId w15:val="{009DEB6E-374F-42E6-B445-78072933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80"/>
      <w:ind w:left="100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8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ystal.nahaiowski@candorasocie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ystal.nahaiowski@candora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816</Words>
  <Characters>4657</Characters>
  <Application>Microsoft Office Word</Application>
  <DocSecurity>0</DocSecurity>
  <Lines>38</Lines>
  <Paragraphs>10</Paragraphs>
  <ScaleCrop>false</ScaleCrop>
  <Company>Lethbridge School Division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CaseyWhitney</cp:lastModifiedBy>
  <cp:revision>2</cp:revision>
  <dcterms:created xsi:type="dcterms:W3CDTF">2023-01-31T17:52:00Z</dcterms:created>
  <dcterms:modified xsi:type="dcterms:W3CDTF">2023-01-31T17:52:00Z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for Microsoft 365</vt:lpwstr>
  </property>
</Properties>
</file>