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0"/>
      </w:tblGrid>
      <w:tr w:rsidR="00901EE6" w:rsidRPr="00901EE6" w14:paraId="1F2C3BB4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2C71E" w14:textId="5D813AA5" w:rsidR="00901EE6" w:rsidRPr="00DB2490" w:rsidRDefault="00901EE6" w:rsidP="00DB2490">
            <w:pPr>
              <w:jc w:val="center"/>
              <w:rPr>
                <w:bCs/>
                <w:sz w:val="28"/>
                <w:szCs w:val="28"/>
              </w:rPr>
            </w:pPr>
            <w:r w:rsidRPr="00DB2490">
              <w:rPr>
                <w:bCs/>
                <w:sz w:val="28"/>
                <w:szCs w:val="28"/>
              </w:rPr>
              <w:t>Alberta CAPC/CPNP Coalition</w:t>
            </w:r>
            <w:r w:rsidR="00DB2490">
              <w:rPr>
                <w:bCs/>
              </w:rPr>
              <w:br/>
            </w:r>
            <w:r w:rsidRPr="00DB2490">
              <w:rPr>
                <w:bCs/>
              </w:rPr>
              <w:t xml:space="preserve">Provincial Networking </w:t>
            </w:r>
            <w:r w:rsidR="006C38DA" w:rsidRPr="00DB2490">
              <w:rPr>
                <w:bCs/>
              </w:rPr>
              <w:t>Vitrual</w:t>
            </w:r>
            <w:r w:rsidRPr="00DB2490">
              <w:rPr>
                <w:bCs/>
              </w:rPr>
              <w:t xml:space="preserve"> Meeting</w:t>
            </w:r>
          </w:p>
          <w:p w14:paraId="0F65C2F7" w14:textId="2011CE5B" w:rsidR="00901EE6" w:rsidRDefault="00143A95" w:rsidP="00901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Wednesday September 2</w:t>
            </w:r>
            <w:r w:rsidR="00175B50">
              <w:rPr>
                <w:sz w:val="20"/>
                <w:szCs w:val="20"/>
                <w:highlight w:val="yellow"/>
              </w:rPr>
              <w:t>8</w:t>
            </w:r>
            <w:r w:rsidR="00175B50" w:rsidRPr="00175B50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175B50">
              <w:rPr>
                <w:sz w:val="20"/>
                <w:szCs w:val="20"/>
                <w:highlight w:val="yellow"/>
              </w:rPr>
              <w:t>,</w:t>
            </w:r>
            <w:r w:rsidR="00726EF7">
              <w:rPr>
                <w:sz w:val="20"/>
                <w:szCs w:val="20"/>
                <w:highlight w:val="yellow"/>
              </w:rPr>
              <w:t xml:space="preserve"> 202</w:t>
            </w:r>
            <w:r w:rsidR="00175B50">
              <w:rPr>
                <w:sz w:val="20"/>
                <w:szCs w:val="20"/>
                <w:highlight w:val="yellow"/>
              </w:rPr>
              <w:t>2</w:t>
            </w:r>
            <w:r w:rsidR="00DB2490">
              <w:rPr>
                <w:sz w:val="20"/>
                <w:szCs w:val="20"/>
                <w:highlight w:val="yellow"/>
              </w:rPr>
              <w:t xml:space="preserve">                    </w:t>
            </w:r>
            <w:r w:rsidR="00901EE6" w:rsidRPr="00901EE6">
              <w:rPr>
                <w:sz w:val="20"/>
                <w:szCs w:val="20"/>
                <w:highlight w:val="yellow"/>
              </w:rPr>
              <w:t xml:space="preserve"> 1:00pm -2:</w:t>
            </w:r>
            <w:r>
              <w:rPr>
                <w:sz w:val="20"/>
                <w:szCs w:val="20"/>
                <w:highlight w:val="yellow"/>
              </w:rPr>
              <w:t>3</w:t>
            </w:r>
            <w:r w:rsidR="00901EE6" w:rsidRPr="00901EE6">
              <w:rPr>
                <w:sz w:val="20"/>
                <w:szCs w:val="20"/>
                <w:highlight w:val="yellow"/>
              </w:rPr>
              <w:t>0pm</w:t>
            </w:r>
          </w:p>
          <w:p w14:paraId="0825AE32" w14:textId="5C99A75D" w:rsidR="00DB2490" w:rsidRPr="00DB2490" w:rsidRDefault="00726EF7" w:rsidP="00DB2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Link</w:t>
            </w:r>
          </w:p>
          <w:p w14:paraId="2E6CCE1F" w14:textId="70CBF415" w:rsidR="00726EF7" w:rsidRPr="00910AFE" w:rsidRDefault="00DB2490" w:rsidP="00910AFE">
            <w:pPr>
              <w:jc w:val="center"/>
              <w:rPr>
                <w:bCs/>
                <w:sz w:val="20"/>
                <w:szCs w:val="20"/>
              </w:rPr>
            </w:pPr>
            <w:r w:rsidRPr="00DB2490">
              <w:rPr>
                <w:bCs/>
                <w:sz w:val="20"/>
                <w:szCs w:val="20"/>
              </w:rPr>
              <w:t xml:space="preserve"> </w:t>
            </w:r>
            <w:hyperlink r:id="rId7" w:history="1">
              <w:r w:rsidRPr="00DB2490">
                <w:rPr>
                  <w:rStyle w:val="Hyperlink"/>
                  <w:bCs/>
                  <w:sz w:val="20"/>
                  <w:szCs w:val="20"/>
                </w:rPr>
                <w:t>https://us06web.zoom.us/meeting/register/tZcpcumopjgjGt1DxINPZUjURoYviiQ1sSi3</w:t>
              </w:r>
            </w:hyperlink>
            <w:r w:rsidRPr="00DB249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01EE6" w14:paraId="039F575B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B23F5" w14:textId="7F61DE3C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 xml:space="preserve">Agenda </w:t>
            </w:r>
          </w:p>
        </w:tc>
      </w:tr>
      <w:tr w:rsidR="00901EE6" w14:paraId="430BCC94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2E70086" w14:textId="50EEF8E3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Introductions</w:t>
            </w:r>
            <w:r w:rsidR="00910AFE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Welcome</w:t>
            </w:r>
            <w:r w:rsidR="00910AFE">
              <w:rPr>
                <w:b/>
                <w:bCs/>
                <w:sz w:val="22"/>
                <w:szCs w:val="22"/>
                <w:lang w:eastAsia="en-US"/>
              </w:rPr>
              <w:t xml:space="preserve"> &amp; Meeting Called to Order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901EE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01EE6" w14:paraId="7A8C721F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555E057" w14:textId="3D47D818" w:rsidR="00901EE6" w:rsidRPr="00901EE6" w:rsidRDefault="00901EE6" w:rsidP="00143A95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 xml:space="preserve">Approval of previous </w:t>
            </w:r>
            <w:r w:rsidR="0022015D">
              <w:rPr>
                <w:b/>
                <w:bCs/>
                <w:sz w:val="22"/>
                <w:szCs w:val="22"/>
                <w:lang w:eastAsia="en-US"/>
              </w:rPr>
              <w:t>m</w:t>
            </w:r>
            <w:bookmarkStart w:id="0" w:name="_GoBack"/>
            <w:bookmarkEnd w:id="0"/>
            <w:r w:rsidRPr="00901EE6">
              <w:rPr>
                <w:b/>
                <w:bCs/>
                <w:sz w:val="22"/>
                <w:szCs w:val="22"/>
                <w:lang w:eastAsia="en-US"/>
              </w:rPr>
              <w:t>inutes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 xml:space="preserve"> May 2</w:t>
            </w:r>
            <w:r w:rsidR="00175B50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726EF7" w:rsidRPr="00726EF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>, 202</w:t>
            </w:r>
            <w:r w:rsidR="00175B5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901EE6" w14:paraId="21D87EE1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30DAA" w14:textId="77777777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Additions/Deletions to Agenda:</w:t>
            </w:r>
          </w:p>
          <w:p w14:paraId="05301D16" w14:textId="77777777" w:rsidR="00901EE6" w:rsidRPr="00901EE6" w:rsidRDefault="00901EE6">
            <w:pPr>
              <w:pStyle w:val="TableContents"/>
              <w:spacing w:line="256" w:lineRule="auto"/>
              <w:ind w:left="360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Approval of Agenda:</w:t>
            </w:r>
          </w:p>
        </w:tc>
      </w:tr>
      <w:tr w:rsidR="00901EE6" w:rsidRPr="00901EE6" w14:paraId="4FA524B3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8845D3" w14:textId="00E652F8" w:rsidR="00901EE6" w:rsidRPr="00901EE6" w:rsidRDefault="00901EE6" w:rsidP="006C38DA">
            <w:pPr>
              <w:pStyle w:val="TableContents"/>
              <w:spacing w:line="256" w:lineRule="auto"/>
              <w:ind w:left="314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Updates </w:t>
            </w:r>
            <w:r w:rsidR="00143A95" w:rsidRPr="00143A95">
              <w:rPr>
                <w:b/>
                <w:color w:val="FF0000"/>
                <w:sz w:val="22"/>
                <w:szCs w:val="22"/>
                <w:lang w:eastAsia="en-US"/>
              </w:rPr>
              <w:t>1:00-</w:t>
            </w:r>
            <w:r w:rsidR="00175B50">
              <w:rPr>
                <w:b/>
                <w:color w:val="FF0000"/>
                <w:sz w:val="22"/>
                <w:szCs w:val="22"/>
                <w:lang w:eastAsia="en-US"/>
              </w:rPr>
              <w:t>2:00</w:t>
            </w:r>
            <w:r w:rsidR="00143A95" w:rsidRPr="00143A95">
              <w:rPr>
                <w:b/>
                <w:color w:val="FF0000"/>
                <w:sz w:val="22"/>
                <w:szCs w:val="22"/>
                <w:lang w:eastAsia="en-US"/>
              </w:rPr>
              <w:t>pm</w:t>
            </w:r>
          </w:p>
          <w:p w14:paraId="4BEB5916" w14:textId="5C8E5002" w:rsidR="00901EE6" w:rsidRDefault="00901EE6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>a.  PHAC Update –</w:t>
            </w:r>
            <w:r w:rsidR="00143A95">
              <w:t xml:space="preserve"> </w:t>
            </w:r>
            <w:r w:rsidR="0092320F">
              <w:t>Aparna Munshi</w:t>
            </w:r>
          </w:p>
          <w:p w14:paraId="1EC58BFE" w14:textId="77777777" w:rsidR="00A1472A" w:rsidRPr="00901EE6" w:rsidRDefault="00A1472A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</w:p>
          <w:p w14:paraId="1B985170" w14:textId="77777777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>b.  Coalition Board Updates</w:t>
            </w:r>
          </w:p>
          <w:p w14:paraId="20C30A52" w14:textId="77777777" w:rsidR="006C38DA" w:rsidRDefault="00143A95" w:rsidP="006C38DA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Board </w:t>
            </w:r>
            <w:r w:rsidR="00CD0688">
              <w:rPr>
                <w:sz w:val="22"/>
                <w:szCs w:val="22"/>
                <w:lang w:eastAsia="en-US"/>
              </w:rPr>
              <w:t xml:space="preserve">&amp; Committee </w:t>
            </w:r>
            <w:r>
              <w:rPr>
                <w:sz w:val="22"/>
                <w:szCs w:val="22"/>
                <w:lang w:eastAsia="en-US"/>
              </w:rPr>
              <w:t>Recruitment</w:t>
            </w:r>
          </w:p>
          <w:p w14:paraId="2867F64B" w14:textId="055D71FC" w:rsidR="006C38DA" w:rsidRDefault="00CD0688" w:rsidP="006C38DA">
            <w:pPr>
              <w:pStyle w:val="TableContents"/>
              <w:numPr>
                <w:ilvl w:val="0"/>
                <w:numId w:val="5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The board is accepting nominations for a Vice Co-Chair and board directors</w:t>
            </w:r>
            <w:r w:rsidR="00143A95" w:rsidRPr="006C38DA">
              <w:rPr>
                <w:sz w:val="22"/>
                <w:szCs w:val="22"/>
                <w:lang w:eastAsia="en-US"/>
              </w:rPr>
              <w:t xml:space="preserve"> </w:t>
            </w:r>
          </w:p>
          <w:p w14:paraId="6F6D0763" w14:textId="77777777" w:rsidR="006C38DA" w:rsidRDefault="00901EE6" w:rsidP="006C38DA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Program Visitatio</w:t>
            </w:r>
            <w:r w:rsidR="00726EF7" w:rsidRPr="006C38DA">
              <w:rPr>
                <w:sz w:val="22"/>
                <w:szCs w:val="22"/>
                <w:lang w:eastAsia="en-US"/>
              </w:rPr>
              <w:t>n/Collaboration</w:t>
            </w:r>
            <w:r w:rsidR="00A1472A" w:rsidRPr="006C38DA">
              <w:rPr>
                <w:sz w:val="22"/>
                <w:szCs w:val="22"/>
                <w:lang w:eastAsia="en-US"/>
              </w:rPr>
              <w:t xml:space="preserve"> &amp; Budget</w:t>
            </w:r>
            <w:r w:rsidR="00726EF7" w:rsidRPr="006C38DA">
              <w:rPr>
                <w:sz w:val="22"/>
                <w:szCs w:val="22"/>
                <w:lang w:eastAsia="en-US"/>
              </w:rPr>
              <w:t xml:space="preserve"> – Pamela Geddes</w:t>
            </w:r>
          </w:p>
          <w:p w14:paraId="5A0F1A9C" w14:textId="77777777" w:rsidR="006C38DA" w:rsidRDefault="00901EE6" w:rsidP="006C38DA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Capacity Building</w:t>
            </w:r>
            <w:r w:rsidR="00A1472A" w:rsidRPr="006C38DA">
              <w:rPr>
                <w:sz w:val="22"/>
                <w:szCs w:val="22"/>
                <w:lang w:eastAsia="en-US"/>
              </w:rPr>
              <w:t xml:space="preserve"> &amp; Budget</w:t>
            </w:r>
            <w:r w:rsidRPr="006C38DA">
              <w:rPr>
                <w:sz w:val="22"/>
                <w:szCs w:val="22"/>
                <w:lang w:eastAsia="en-US"/>
              </w:rPr>
              <w:t xml:space="preserve"> – Crystal Nahaiowski </w:t>
            </w:r>
          </w:p>
          <w:p w14:paraId="32074C16" w14:textId="3921A04A" w:rsidR="00901EE6" w:rsidRPr="006C38DA" w:rsidRDefault="00901EE6" w:rsidP="006C38DA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 xml:space="preserve">Coordinators Report- </w:t>
            </w:r>
            <w:r w:rsidR="00143A95" w:rsidRPr="006C38DA">
              <w:rPr>
                <w:sz w:val="22"/>
                <w:szCs w:val="22"/>
                <w:lang w:eastAsia="en-US"/>
              </w:rPr>
              <w:t>Er</w:t>
            </w:r>
            <w:r w:rsidR="00CD0688" w:rsidRPr="006C38DA">
              <w:rPr>
                <w:sz w:val="22"/>
                <w:szCs w:val="22"/>
                <w:lang w:eastAsia="en-US"/>
              </w:rPr>
              <w:t>in Casey</w:t>
            </w:r>
          </w:p>
          <w:p w14:paraId="5CFEAF8C" w14:textId="77777777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31A1799C" w14:textId="77777777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c.  Coalition Committee Overview &amp; Updates </w:t>
            </w:r>
          </w:p>
          <w:p w14:paraId="0F102984" w14:textId="77777777" w:rsidR="006C38DA" w:rsidRDefault="00901EE6" w:rsidP="006C38DA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901EE6">
              <w:rPr>
                <w:sz w:val="22"/>
                <w:szCs w:val="22"/>
                <w:lang w:eastAsia="en-US"/>
              </w:rPr>
              <w:t>Emergent Issu</w:t>
            </w:r>
            <w:r w:rsidR="00726EF7">
              <w:rPr>
                <w:sz w:val="22"/>
                <w:szCs w:val="22"/>
                <w:lang w:eastAsia="en-US"/>
              </w:rPr>
              <w:t xml:space="preserve">es/Communication </w:t>
            </w:r>
            <w:r w:rsidR="00CD0688">
              <w:rPr>
                <w:sz w:val="22"/>
                <w:szCs w:val="22"/>
                <w:lang w:eastAsia="en-US"/>
              </w:rPr>
              <w:t>– Lisa Barton</w:t>
            </w:r>
          </w:p>
          <w:p w14:paraId="24E077DD" w14:textId="77777777" w:rsidR="006C38DA" w:rsidRDefault="00901EE6" w:rsidP="006C38DA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Resource Review/Development – Teri Harrison</w:t>
            </w:r>
          </w:p>
          <w:p w14:paraId="5DDC0E06" w14:textId="64D97D80" w:rsidR="00901EE6" w:rsidRPr="006C38DA" w:rsidRDefault="00901EE6" w:rsidP="006C38DA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CAPC</w:t>
            </w:r>
            <w:r w:rsidR="00732D91" w:rsidRPr="006C38DA">
              <w:rPr>
                <w:sz w:val="22"/>
                <w:szCs w:val="22"/>
                <w:lang w:eastAsia="en-US"/>
              </w:rPr>
              <w:t xml:space="preserve"> CPNP Conference Committee 202</w:t>
            </w:r>
            <w:r w:rsidR="00DB2490">
              <w:rPr>
                <w:sz w:val="22"/>
                <w:szCs w:val="22"/>
                <w:lang w:eastAsia="en-US"/>
              </w:rPr>
              <w:t>2</w:t>
            </w:r>
            <w:r w:rsidRPr="006C38DA">
              <w:rPr>
                <w:sz w:val="22"/>
                <w:szCs w:val="22"/>
                <w:lang w:eastAsia="en-US"/>
              </w:rPr>
              <w:t xml:space="preserve"> </w:t>
            </w:r>
            <w:r w:rsidR="00EF5FBF" w:rsidRPr="006C38DA">
              <w:rPr>
                <w:sz w:val="22"/>
                <w:szCs w:val="22"/>
                <w:lang w:eastAsia="en-US"/>
              </w:rPr>
              <w:t>–</w:t>
            </w:r>
            <w:r w:rsidR="00732D91" w:rsidRPr="006C38DA">
              <w:rPr>
                <w:sz w:val="22"/>
                <w:szCs w:val="22"/>
                <w:lang w:eastAsia="en-US"/>
              </w:rPr>
              <w:t xml:space="preserve"> </w:t>
            </w:r>
            <w:r w:rsidR="00CD0688" w:rsidRPr="006C38DA">
              <w:rPr>
                <w:sz w:val="22"/>
                <w:szCs w:val="22"/>
                <w:lang w:eastAsia="en-US"/>
              </w:rPr>
              <w:t>Janelle Peterson</w:t>
            </w:r>
          </w:p>
          <w:p w14:paraId="5E12E05B" w14:textId="77777777" w:rsidR="00A1472A" w:rsidRPr="001D4AC3" w:rsidRDefault="00A1472A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</w:p>
          <w:p w14:paraId="12D8774E" w14:textId="77777777" w:rsidR="00233E49" w:rsidRDefault="001D4AC3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Upcoming Training Opportunities </w:t>
            </w:r>
            <w:r w:rsidR="00726EF7">
              <w:rPr>
                <w:b/>
                <w:sz w:val="22"/>
                <w:szCs w:val="22"/>
                <w:lang w:eastAsia="en-US"/>
              </w:rPr>
              <w:t>available</w:t>
            </w:r>
          </w:p>
          <w:p w14:paraId="1535FDA5" w14:textId="56172F46" w:rsidR="00901EE6" w:rsidRDefault="00233E49" w:rsidP="00233E49">
            <w:pPr>
              <w:pStyle w:val="TableContents"/>
              <w:numPr>
                <w:ilvl w:val="0"/>
                <w:numId w:val="8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233E49">
              <w:rPr>
                <w:bCs/>
                <w:sz w:val="22"/>
                <w:szCs w:val="22"/>
                <w:lang w:eastAsia="en-US"/>
              </w:rPr>
              <w:t xml:space="preserve">The Breastfeeding Committee for Canada is offering a free webinar: Infant Food Security in Canada, Oct 6, 1-3 pm EDT.  </w:t>
            </w:r>
          </w:p>
          <w:p w14:paraId="527D85EB" w14:textId="542E96B3" w:rsidR="00233E49" w:rsidRDefault="00233E49" w:rsidP="00233E49">
            <w:pPr>
              <w:pStyle w:val="TableContents"/>
              <w:numPr>
                <w:ilvl w:val="0"/>
                <w:numId w:val="8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233E49">
              <w:rPr>
                <w:bCs/>
                <w:sz w:val="22"/>
                <w:szCs w:val="22"/>
                <w:lang w:eastAsia="en-US"/>
              </w:rPr>
              <w:t>-part Training Series: Developmental Screening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33E49">
              <w:rPr>
                <w:bCs/>
                <w:sz w:val="22"/>
                <w:szCs w:val="22"/>
                <w:lang w:eastAsia="en-US"/>
              </w:rPr>
              <w:t>and Strategies for Support: ASQ and DSP Training</w:t>
            </w:r>
            <w:r>
              <w:rPr>
                <w:bCs/>
                <w:sz w:val="22"/>
                <w:szCs w:val="22"/>
                <w:lang w:eastAsia="en-US"/>
              </w:rPr>
              <w:t xml:space="preserve"> | Register before Oct 7, 2022 – Training will be October – November</w:t>
            </w:r>
          </w:p>
          <w:p w14:paraId="09A0F4C5" w14:textId="43999683" w:rsidR="00233E49" w:rsidRDefault="00233E49" w:rsidP="00233E49">
            <w:pPr>
              <w:pStyle w:val="TableContents"/>
              <w:numPr>
                <w:ilvl w:val="0"/>
                <w:numId w:val="8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233E49">
              <w:rPr>
                <w:bCs/>
                <w:sz w:val="22"/>
                <w:szCs w:val="22"/>
                <w:lang w:eastAsia="en-US"/>
              </w:rPr>
              <w:t>4-part Training Series: “Words and Actions Matter: Providing Gender Affirming Spaces for All,” created in collaboration with Public Health Agency of Canada, SickKids and the Community.</w:t>
            </w:r>
          </w:p>
          <w:p w14:paraId="762FE5A5" w14:textId="2630FA79" w:rsidR="00233E49" w:rsidRPr="00233E49" w:rsidRDefault="00233E49" w:rsidP="00233E49">
            <w:pPr>
              <w:pStyle w:val="TableContents"/>
              <w:numPr>
                <w:ilvl w:val="0"/>
                <w:numId w:val="8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233E49">
              <w:rPr>
                <w:bCs/>
                <w:sz w:val="22"/>
                <w:szCs w:val="22"/>
                <w:lang w:eastAsia="en-US"/>
              </w:rPr>
              <w:t>Government of Alberta’s Non-Profit Learning Centre</w:t>
            </w:r>
            <w:r>
              <w:rPr>
                <w:bCs/>
                <w:sz w:val="22"/>
                <w:szCs w:val="22"/>
                <w:lang w:eastAsia="en-US"/>
              </w:rPr>
              <w:t xml:space="preserve"> – Via online courses, live webinars, </w:t>
            </w:r>
            <w:r w:rsidR="001B2D75">
              <w:rPr>
                <w:bCs/>
                <w:sz w:val="22"/>
                <w:szCs w:val="22"/>
                <w:lang w:eastAsia="en-US"/>
              </w:rPr>
              <w:t xml:space="preserve">downloadable resources  </w:t>
            </w:r>
            <w:r w:rsidR="001B2D75" w:rsidRPr="001B2D75">
              <w:rPr>
                <w:bCs/>
                <w:sz w:val="22"/>
                <w:szCs w:val="22"/>
                <w:lang w:eastAsia="en-US"/>
              </w:rPr>
              <w:t>www.alberta.ca/non-profit-learning-centre</w:t>
            </w:r>
          </w:p>
          <w:p w14:paraId="6AD8F980" w14:textId="78B5E252" w:rsidR="00811491" w:rsidRDefault="001D4AC3" w:rsidP="00811491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>.  Project Questions/Information Sharing</w:t>
            </w:r>
          </w:p>
          <w:p w14:paraId="14EEC3F8" w14:textId="521A2550" w:rsidR="00811491" w:rsidRPr="00811491" w:rsidRDefault="00811491" w:rsidP="00811491">
            <w:pPr>
              <w:pStyle w:val="TableContents"/>
              <w:numPr>
                <w:ilvl w:val="0"/>
                <w:numId w:val="7"/>
              </w:num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11491">
              <w:rPr>
                <w:bCs/>
                <w:sz w:val="22"/>
                <w:szCs w:val="22"/>
                <w:lang w:eastAsia="en-US"/>
              </w:rPr>
              <w:t>Healthy Parents, Healthy Children (HPHC) Pregnancy &amp; Birth</w:t>
            </w:r>
            <w:r>
              <w:rPr>
                <w:bCs/>
                <w:sz w:val="22"/>
                <w:szCs w:val="22"/>
                <w:lang w:eastAsia="en-US"/>
              </w:rPr>
              <w:t xml:space="preserve"> updates</w:t>
            </w:r>
          </w:p>
          <w:p w14:paraId="4D018DAE" w14:textId="77777777" w:rsidR="00901EE6" w:rsidRPr="00901EE6" w:rsidRDefault="001D4AC3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>.  Roundtable (as time permits)</w:t>
            </w:r>
          </w:p>
        </w:tc>
      </w:tr>
      <w:tr w:rsidR="001D4AC3" w:rsidRPr="00901EE6" w14:paraId="277A7E35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D7DD4BA" w14:textId="398A0801" w:rsidR="001D4AC3" w:rsidRPr="00EF5FBF" w:rsidRDefault="006C38DA" w:rsidP="00910AFE">
            <w:pPr>
              <w:pStyle w:val="TableContents"/>
              <w:spacing w:line="256" w:lineRule="auto"/>
              <w:ind w:left="237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F5FBF">
              <w:rPr>
                <w:b/>
                <w:sz w:val="22"/>
                <w:szCs w:val="22"/>
                <w:lang w:eastAsia="en-US"/>
              </w:rPr>
              <w:t xml:space="preserve">Mini Training </w:t>
            </w:r>
            <w:r w:rsidR="00175B50">
              <w:rPr>
                <w:b/>
                <w:color w:val="FF0000"/>
                <w:sz w:val="22"/>
                <w:szCs w:val="22"/>
                <w:lang w:eastAsia="en-US"/>
              </w:rPr>
              <w:t>2:00</w:t>
            </w:r>
            <w:r w:rsidR="00EF5FBF" w:rsidRPr="00512186">
              <w:rPr>
                <w:b/>
                <w:color w:val="FF0000"/>
                <w:sz w:val="22"/>
                <w:szCs w:val="22"/>
                <w:lang w:eastAsia="en-US"/>
              </w:rPr>
              <w:t xml:space="preserve">pm – 2:30pm    </w:t>
            </w:r>
          </w:p>
          <w:p w14:paraId="2F56940D" w14:textId="1CD3AFA4" w:rsidR="00EF5FBF" w:rsidRPr="0092320F" w:rsidRDefault="0092320F" w:rsidP="0092320F">
            <w:pPr>
              <w:pStyle w:val="TableContents"/>
              <w:spacing w:line="256" w:lineRule="auto"/>
              <w:ind w:left="720"/>
              <w:rPr>
                <w:bCs/>
                <w:sz w:val="22"/>
                <w:szCs w:val="22"/>
                <w:lang w:eastAsia="en-US"/>
              </w:rPr>
            </w:pPr>
            <w:r w:rsidRPr="0092320F">
              <w:rPr>
                <w:b/>
                <w:sz w:val="22"/>
                <w:szCs w:val="22"/>
                <w:lang w:eastAsia="en-US"/>
              </w:rPr>
              <w:t xml:space="preserve">Ashley Langman  |  Health Equity Consultant  | Alberta Health Services </w:t>
            </w:r>
            <w:r w:rsidRPr="0092320F">
              <w:rPr>
                <w:bCs/>
                <w:sz w:val="22"/>
                <w:szCs w:val="22"/>
                <w:lang w:eastAsia="en-US"/>
              </w:rPr>
              <w:br/>
              <w:t xml:space="preserve">The presentation focuses on </w:t>
            </w:r>
            <w:r w:rsidRPr="0092320F">
              <w:rPr>
                <w:b/>
                <w:sz w:val="22"/>
                <w:szCs w:val="22"/>
                <w:lang w:eastAsia="en-US"/>
              </w:rPr>
              <w:t>“Gender Inclusion: Use of Pronouns Identifiers”,</w:t>
            </w:r>
            <w:r w:rsidRPr="0092320F">
              <w:rPr>
                <w:bCs/>
                <w:sz w:val="22"/>
                <w:szCs w:val="22"/>
                <w:lang w:eastAsia="en-US"/>
              </w:rPr>
              <w:t xml:space="preserve"> targeted to health care professionals/environments.  It is not specific to pregnancy, but I have done this for prenatal groups in the past and very briefly highlighted pregnancy in gender minority individuals.</w:t>
            </w:r>
          </w:p>
        </w:tc>
      </w:tr>
      <w:tr w:rsidR="00901EE6" w:rsidRPr="00901EE6" w14:paraId="6EE64B55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93575FC" w14:textId="77777777" w:rsidR="00DB2490" w:rsidRDefault="00901EE6" w:rsidP="00910AFE">
            <w:pPr>
              <w:spacing w:line="256" w:lineRule="auto"/>
              <w:ind w:left="378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Next Meetings: </w:t>
            </w:r>
            <w:r w:rsidR="00DB2490" w:rsidRPr="00901EE6">
              <w:rPr>
                <w:sz w:val="22"/>
                <w:szCs w:val="22"/>
                <w:lang w:eastAsia="en-US"/>
              </w:rPr>
              <w:t>(4</w:t>
            </w:r>
            <w:r w:rsidR="00DB2490" w:rsidRPr="00901EE6">
              <w:rPr>
                <w:sz w:val="22"/>
                <w:szCs w:val="22"/>
                <w:vertAlign w:val="superscript"/>
                <w:lang w:eastAsia="en-US"/>
              </w:rPr>
              <w:t>th</w:t>
            </w:r>
            <w:r w:rsidR="00DB2490" w:rsidRPr="00901EE6">
              <w:rPr>
                <w:sz w:val="22"/>
                <w:szCs w:val="22"/>
                <w:lang w:eastAsia="en-US"/>
              </w:rPr>
              <w:t xml:space="preserve"> </w:t>
            </w:r>
            <w:r w:rsidR="00DB2490" w:rsidRPr="00901EE6">
              <w:rPr>
                <w:color w:val="FF0000"/>
                <w:sz w:val="22"/>
                <w:szCs w:val="22"/>
                <w:lang w:eastAsia="en-US"/>
              </w:rPr>
              <w:t>Wednesday</w:t>
            </w:r>
            <w:r w:rsidR="00DB2490" w:rsidRPr="00901EE6">
              <w:rPr>
                <w:sz w:val="22"/>
                <w:szCs w:val="22"/>
                <w:lang w:eastAsia="en-US"/>
              </w:rPr>
              <w:t xml:space="preserve"> of every second month)</w:t>
            </w:r>
            <w:r w:rsidR="00DB2490">
              <w:rPr>
                <w:sz w:val="22"/>
                <w:szCs w:val="22"/>
                <w:lang w:eastAsia="en-US"/>
              </w:rPr>
              <w:t>:</w:t>
            </w:r>
          </w:p>
          <w:p w14:paraId="2E1443B9" w14:textId="72FC2042" w:rsidR="00DB2490" w:rsidRPr="00DB2490" w:rsidRDefault="00726EF7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Coalition Annual Face to Face Conference</w:t>
            </w:r>
            <w:r w:rsidR="00901EE6" w:rsidRPr="00901EE6">
              <w:rPr>
                <w:sz w:val="22"/>
                <w:szCs w:val="22"/>
                <w:lang w:eastAsia="en-US"/>
              </w:rPr>
              <w:t xml:space="preserve"> –</w:t>
            </w:r>
            <w:r w:rsidR="00A9436B">
              <w:rPr>
                <w:sz w:val="22"/>
                <w:szCs w:val="22"/>
                <w:highlight w:val="yellow"/>
                <w:lang w:eastAsia="en-US"/>
              </w:rPr>
              <w:t>Tues</w:t>
            </w:r>
            <w:r w:rsidR="00EF5FBF">
              <w:rPr>
                <w:sz w:val="22"/>
                <w:szCs w:val="22"/>
                <w:highlight w:val="yellow"/>
                <w:lang w:eastAsia="en-US"/>
              </w:rPr>
              <w:t>/</w:t>
            </w:r>
            <w:r w:rsidR="00A9436B">
              <w:rPr>
                <w:sz w:val="22"/>
                <w:szCs w:val="22"/>
                <w:highlight w:val="yellow"/>
                <w:lang w:eastAsia="en-US"/>
              </w:rPr>
              <w:t>Wed</w:t>
            </w:r>
            <w:r w:rsidR="00EF5FBF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EF5FBF" w:rsidRPr="00A9436B">
              <w:rPr>
                <w:sz w:val="22"/>
                <w:szCs w:val="22"/>
                <w:highlight w:val="yellow"/>
                <w:lang w:eastAsia="en-US"/>
              </w:rPr>
              <w:t>Oct 2</w:t>
            </w:r>
            <w:r w:rsidR="00A9436B" w:rsidRPr="00A9436B">
              <w:rPr>
                <w:sz w:val="22"/>
                <w:szCs w:val="22"/>
                <w:highlight w:val="yellow"/>
                <w:lang w:eastAsia="en-US"/>
              </w:rPr>
              <w:t>5</w:t>
            </w:r>
            <w:r w:rsidRPr="00A9436B">
              <w:rPr>
                <w:sz w:val="22"/>
                <w:szCs w:val="22"/>
                <w:highlight w:val="yellow"/>
                <w:vertAlign w:val="superscript"/>
                <w:lang w:eastAsia="en-US"/>
              </w:rPr>
              <w:t>th</w:t>
            </w:r>
            <w:r w:rsidRPr="00A9436B">
              <w:rPr>
                <w:sz w:val="22"/>
                <w:szCs w:val="22"/>
                <w:highlight w:val="yellow"/>
                <w:lang w:eastAsia="en-US"/>
              </w:rPr>
              <w:t xml:space="preserve"> &amp; 2</w:t>
            </w:r>
            <w:r w:rsidR="00A9436B" w:rsidRPr="00A9436B">
              <w:rPr>
                <w:sz w:val="22"/>
                <w:szCs w:val="22"/>
                <w:highlight w:val="yellow"/>
                <w:lang w:eastAsia="en-US"/>
              </w:rPr>
              <w:t>6</w:t>
            </w:r>
            <w:r w:rsidR="00A9436B" w:rsidRPr="00A9436B">
              <w:rPr>
                <w:sz w:val="22"/>
                <w:szCs w:val="22"/>
                <w:highlight w:val="yellow"/>
                <w:vertAlign w:val="superscript"/>
                <w:lang w:eastAsia="en-US"/>
              </w:rPr>
              <w:t>th</w:t>
            </w:r>
          </w:p>
          <w:p w14:paraId="7F1B6B9D" w14:textId="77777777" w:rsidR="00DB2490" w:rsidRDefault="00DB2490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Provincial Networking Coalition </w:t>
            </w:r>
            <w:r>
              <w:rPr>
                <w:b/>
                <w:sz w:val="22"/>
                <w:szCs w:val="22"/>
                <w:lang w:eastAsia="en-US"/>
              </w:rPr>
              <w:t xml:space="preserve">Zoom Meetings - </w:t>
            </w:r>
            <w:r w:rsidRPr="00B304E9">
              <w:rPr>
                <w:sz w:val="22"/>
                <w:szCs w:val="22"/>
                <w:lang w:eastAsia="en-US"/>
              </w:rPr>
              <w:t xml:space="preserve"> Nov 23, 2022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901EE6">
              <w:rPr>
                <w:sz w:val="22"/>
                <w:szCs w:val="22"/>
                <w:lang w:eastAsia="en-US"/>
              </w:rPr>
              <w:t>1:00 – 2: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01EE6">
              <w:rPr>
                <w:sz w:val="22"/>
                <w:szCs w:val="22"/>
                <w:lang w:eastAsia="en-US"/>
              </w:rPr>
              <w:t>0 pm</w:t>
            </w:r>
          </w:p>
          <w:p w14:paraId="1A7AAA5C" w14:textId="34461188" w:rsidR="00901EE6" w:rsidRPr="00901EE6" w:rsidRDefault="00DB2490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DB2490">
              <w:rPr>
                <w:sz w:val="22"/>
                <w:szCs w:val="22"/>
                <w:lang w:eastAsia="en-US"/>
              </w:rPr>
              <w:t>Sarah Frank Nichols, MPH, RD</w:t>
            </w:r>
            <w:r>
              <w:rPr>
                <w:sz w:val="22"/>
                <w:szCs w:val="22"/>
                <w:lang w:eastAsia="en-US"/>
              </w:rPr>
              <w:t xml:space="preserve"> |  </w:t>
            </w:r>
            <w:r w:rsidRPr="00DB2490">
              <w:rPr>
                <w:sz w:val="22"/>
                <w:szCs w:val="22"/>
                <w:lang w:eastAsia="en-US"/>
              </w:rPr>
              <w:t>Public Health Nutrition Provincial Lead</w:t>
            </w:r>
            <w:r>
              <w:rPr>
                <w:sz w:val="22"/>
                <w:szCs w:val="22"/>
                <w:lang w:eastAsia="en-US"/>
              </w:rPr>
              <w:t xml:space="preserve"> | Low-English Literacy Products          </w:t>
            </w:r>
          </w:p>
        </w:tc>
      </w:tr>
      <w:tr w:rsidR="00901EE6" w:rsidRPr="00901EE6" w14:paraId="524E674F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E4F9C3" w14:textId="13AAE7C3" w:rsidR="00901EE6" w:rsidRPr="00901EE6" w:rsidRDefault="00901EE6" w:rsidP="006C38DA">
            <w:pPr>
              <w:pStyle w:val="TableContents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  Meeting Adjournment</w:t>
            </w:r>
            <w:r w:rsidR="00910AFE">
              <w:rPr>
                <w:sz w:val="22"/>
                <w:szCs w:val="22"/>
                <w:lang w:eastAsia="en-US"/>
              </w:rPr>
              <w:t>:</w:t>
            </w:r>
          </w:p>
        </w:tc>
      </w:tr>
    </w:tbl>
    <w:p w14:paraId="24DE27C1" w14:textId="77777777" w:rsidR="00E36559" w:rsidRPr="00901EE6" w:rsidRDefault="00E36559" w:rsidP="00446A16">
      <w:pPr>
        <w:rPr>
          <w:sz w:val="22"/>
          <w:szCs w:val="22"/>
        </w:rPr>
      </w:pPr>
    </w:p>
    <w:sectPr w:rsidR="00E36559" w:rsidRPr="00901EE6" w:rsidSect="00910AFE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6582" w14:textId="77777777" w:rsidR="000C415D" w:rsidRDefault="000C415D" w:rsidP="00901EE6">
      <w:r>
        <w:separator/>
      </w:r>
    </w:p>
  </w:endnote>
  <w:endnote w:type="continuationSeparator" w:id="0">
    <w:p w14:paraId="14A60024" w14:textId="77777777" w:rsidR="000C415D" w:rsidRDefault="000C415D" w:rsidP="009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D9B9" w14:textId="77777777" w:rsidR="000C415D" w:rsidRDefault="000C415D" w:rsidP="00901EE6">
      <w:r>
        <w:separator/>
      </w:r>
    </w:p>
  </w:footnote>
  <w:footnote w:type="continuationSeparator" w:id="0">
    <w:p w14:paraId="585CA658" w14:textId="77777777" w:rsidR="000C415D" w:rsidRDefault="000C415D" w:rsidP="0090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A99"/>
    <w:multiLevelType w:val="hybridMultilevel"/>
    <w:tmpl w:val="4B3EE928"/>
    <w:lvl w:ilvl="0" w:tplc="1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" w15:restartNumberingAfterBreak="0">
    <w:nsid w:val="1A1E29A4"/>
    <w:multiLevelType w:val="hybridMultilevel"/>
    <w:tmpl w:val="AF18AD1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17B7"/>
    <w:multiLevelType w:val="hybridMultilevel"/>
    <w:tmpl w:val="1A78C494"/>
    <w:lvl w:ilvl="0" w:tplc="1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 w15:restartNumberingAfterBreak="0">
    <w:nsid w:val="342A62AC"/>
    <w:multiLevelType w:val="hybridMultilevel"/>
    <w:tmpl w:val="1DE63FBA"/>
    <w:lvl w:ilvl="0" w:tplc="43AC8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30ED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CA1"/>
    <w:multiLevelType w:val="hybridMultilevel"/>
    <w:tmpl w:val="CDF02CC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3589"/>
    <w:multiLevelType w:val="hybridMultilevel"/>
    <w:tmpl w:val="3E048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90D"/>
    <w:multiLevelType w:val="hybridMultilevel"/>
    <w:tmpl w:val="1B200256"/>
    <w:lvl w:ilvl="0" w:tplc="D6CCFE9A">
      <w:start w:val="2"/>
      <w:numFmt w:val="bullet"/>
      <w:lvlText w:val="-"/>
      <w:lvlJc w:val="left"/>
      <w:pPr>
        <w:ind w:left="2091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7" w15:restartNumberingAfterBreak="0">
    <w:nsid w:val="7FDC679E"/>
    <w:multiLevelType w:val="hybridMultilevel"/>
    <w:tmpl w:val="25F475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E6"/>
    <w:rsid w:val="00013020"/>
    <w:rsid w:val="000C415D"/>
    <w:rsid w:val="000E4FE3"/>
    <w:rsid w:val="00143A95"/>
    <w:rsid w:val="00175B50"/>
    <w:rsid w:val="001B2D75"/>
    <w:rsid w:val="001D4AC3"/>
    <w:rsid w:val="0022015D"/>
    <w:rsid w:val="00233E49"/>
    <w:rsid w:val="00446A16"/>
    <w:rsid w:val="004E74B9"/>
    <w:rsid w:val="004F3211"/>
    <w:rsid w:val="00512186"/>
    <w:rsid w:val="00622204"/>
    <w:rsid w:val="006C38DA"/>
    <w:rsid w:val="006D219F"/>
    <w:rsid w:val="00726EF7"/>
    <w:rsid w:val="00732D91"/>
    <w:rsid w:val="00811491"/>
    <w:rsid w:val="00901EE6"/>
    <w:rsid w:val="00910AFE"/>
    <w:rsid w:val="0092320F"/>
    <w:rsid w:val="009F12ED"/>
    <w:rsid w:val="00A1472A"/>
    <w:rsid w:val="00A9436B"/>
    <w:rsid w:val="00AD1653"/>
    <w:rsid w:val="00B304E9"/>
    <w:rsid w:val="00BD45B1"/>
    <w:rsid w:val="00CD0688"/>
    <w:rsid w:val="00DB2490"/>
    <w:rsid w:val="00E36559"/>
    <w:rsid w:val="00EC3C03"/>
    <w:rsid w:val="00E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0D48"/>
  <w15:chartTrackingRefBased/>
  <w15:docId w15:val="{9D26BEF3-627E-40CD-A554-4EBAE0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1EE6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01E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E6"/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0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E6"/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E6"/>
    <w:rPr>
      <w:rFonts w:ascii="Segoe UI" w:eastAsia="Arial Unicode MS" w:hAnsi="Segoe UI" w:cs="Segoe UI"/>
      <w:kern w:val="2"/>
      <w:sz w:val="18"/>
      <w:szCs w:val="1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pcumopjgjGt1DxINPZUjURoYviiQ1sS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Fagnan</dc:creator>
  <cp:keywords/>
  <dc:description/>
  <cp:lastModifiedBy>Erin CaseyWhitney</cp:lastModifiedBy>
  <cp:revision>9</cp:revision>
  <cp:lastPrinted>2021-09-10T20:12:00Z</cp:lastPrinted>
  <dcterms:created xsi:type="dcterms:W3CDTF">2022-09-13T20:12:00Z</dcterms:created>
  <dcterms:modified xsi:type="dcterms:W3CDTF">2022-11-17T17:53:00Z</dcterms:modified>
</cp:coreProperties>
</file>