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A3EA" w14:textId="77777777" w:rsidR="003E265C" w:rsidRPr="00AA69B6" w:rsidRDefault="003E265C" w:rsidP="003E265C">
      <w:pPr>
        <w:spacing w:after="0" w:line="240" w:lineRule="auto"/>
        <w:ind w:right="246"/>
        <w:jc w:val="center"/>
        <w:rPr>
          <w:rFonts w:asciiTheme="minorHAnsi" w:hAnsiTheme="minorHAnsi" w:cstheme="minorHAnsi"/>
        </w:rPr>
      </w:pPr>
      <w:r w:rsidRPr="00AA69B6">
        <w:rPr>
          <w:rFonts w:asciiTheme="minorHAnsi" w:hAnsiTheme="minorHAnsi" w:cstheme="minorHAnsi"/>
          <w:b/>
        </w:rPr>
        <w:t xml:space="preserve">Alberta CAPC/CPNP COALITION </w:t>
      </w:r>
    </w:p>
    <w:p w14:paraId="75D42DC2" w14:textId="5B78ACFE" w:rsidR="003E265C" w:rsidRPr="00AA69B6" w:rsidRDefault="00205590" w:rsidP="003E265C">
      <w:pPr>
        <w:spacing w:after="0" w:line="240" w:lineRule="auto"/>
        <w:jc w:val="center"/>
        <w:rPr>
          <w:rFonts w:asciiTheme="minorHAnsi" w:hAnsiTheme="minorHAnsi" w:cstheme="minorHAnsi"/>
        </w:rPr>
      </w:pPr>
      <w:r>
        <w:rPr>
          <w:rFonts w:asciiTheme="minorHAnsi" w:hAnsiTheme="minorHAnsi" w:cstheme="minorHAnsi"/>
          <w:b/>
        </w:rPr>
        <w:t xml:space="preserve">Virtual </w:t>
      </w:r>
      <w:r w:rsidR="003E265C" w:rsidRPr="00AA69B6">
        <w:rPr>
          <w:rFonts w:asciiTheme="minorHAnsi" w:hAnsiTheme="minorHAnsi" w:cstheme="minorHAnsi"/>
          <w:b/>
        </w:rPr>
        <w:t xml:space="preserve">Board Meeting </w:t>
      </w:r>
    </w:p>
    <w:p w14:paraId="67EC5EF0" w14:textId="47E3C559" w:rsidR="003E265C" w:rsidRPr="00AA69B6" w:rsidRDefault="003E265C" w:rsidP="00E1408B">
      <w:pPr>
        <w:spacing w:after="0" w:line="240" w:lineRule="auto"/>
        <w:ind w:left="2410" w:right="2580"/>
        <w:jc w:val="center"/>
        <w:rPr>
          <w:rFonts w:asciiTheme="minorHAnsi" w:hAnsiTheme="minorHAnsi" w:cstheme="minorHAnsi"/>
        </w:rPr>
      </w:pPr>
      <w:r w:rsidRPr="00AA69B6">
        <w:rPr>
          <w:rFonts w:asciiTheme="minorHAnsi" w:hAnsiTheme="minorHAnsi" w:cstheme="minorHAnsi"/>
        </w:rPr>
        <w:t xml:space="preserve">Location: </w:t>
      </w:r>
      <w:r w:rsidR="00205590">
        <w:rPr>
          <w:rFonts w:asciiTheme="minorHAnsi" w:hAnsiTheme="minorHAnsi" w:cstheme="minorHAnsi"/>
        </w:rPr>
        <w:t xml:space="preserve">Virtual </w:t>
      </w:r>
    </w:p>
    <w:p w14:paraId="720319F1" w14:textId="0E448621" w:rsidR="003E265C" w:rsidRPr="00AA69B6" w:rsidRDefault="00205590" w:rsidP="003E265C">
      <w:pPr>
        <w:spacing w:after="0" w:line="259" w:lineRule="auto"/>
        <w:ind w:right="239"/>
        <w:jc w:val="center"/>
        <w:rPr>
          <w:rFonts w:asciiTheme="minorHAnsi" w:hAnsiTheme="minorHAnsi" w:cstheme="minorHAnsi"/>
        </w:rPr>
      </w:pPr>
      <w:r>
        <w:rPr>
          <w:rFonts w:asciiTheme="minorHAnsi" w:hAnsiTheme="minorHAnsi" w:cstheme="minorHAnsi"/>
          <w:b/>
        </w:rPr>
        <w:t>Tuesday, Dec</w:t>
      </w:r>
      <w:r w:rsidR="003E265C">
        <w:rPr>
          <w:rFonts w:asciiTheme="minorHAnsi" w:hAnsiTheme="minorHAnsi" w:cstheme="minorHAnsi"/>
          <w:b/>
        </w:rPr>
        <w:t xml:space="preserve"> </w:t>
      </w:r>
      <w:r>
        <w:rPr>
          <w:rFonts w:asciiTheme="minorHAnsi" w:hAnsiTheme="minorHAnsi" w:cstheme="minorHAnsi"/>
          <w:b/>
        </w:rPr>
        <w:t>6</w:t>
      </w:r>
      <w:r w:rsidR="003E265C" w:rsidRPr="00E90314">
        <w:rPr>
          <w:rFonts w:asciiTheme="minorHAnsi" w:hAnsiTheme="minorHAnsi" w:cstheme="minorHAnsi"/>
          <w:b/>
          <w:vertAlign w:val="superscript"/>
        </w:rPr>
        <w:t>th</w:t>
      </w:r>
      <w:r w:rsidR="003E265C" w:rsidRPr="00AA69B6">
        <w:rPr>
          <w:rFonts w:asciiTheme="minorHAnsi" w:hAnsiTheme="minorHAnsi" w:cstheme="minorHAnsi"/>
          <w:b/>
        </w:rPr>
        <w:t xml:space="preserve">, 2022 </w:t>
      </w:r>
      <w:r w:rsidR="00E1408B">
        <w:rPr>
          <w:rFonts w:asciiTheme="minorHAnsi" w:hAnsiTheme="minorHAnsi" w:cstheme="minorHAnsi"/>
          <w:b/>
        </w:rPr>
        <w:t xml:space="preserve">     </w:t>
      </w:r>
      <w:r w:rsidR="003E265C" w:rsidRPr="00AA69B6">
        <w:rPr>
          <w:rFonts w:asciiTheme="minorHAnsi" w:hAnsiTheme="minorHAnsi" w:cstheme="minorHAnsi"/>
          <w:b/>
        </w:rPr>
        <w:t xml:space="preserve">Time: </w:t>
      </w:r>
      <w:r>
        <w:rPr>
          <w:rFonts w:asciiTheme="minorHAnsi" w:hAnsiTheme="minorHAnsi" w:cstheme="minorHAnsi"/>
          <w:b/>
        </w:rPr>
        <w:t>12</w:t>
      </w:r>
      <w:r w:rsidR="003E265C" w:rsidRPr="00AA69B6">
        <w:rPr>
          <w:rFonts w:asciiTheme="minorHAnsi" w:hAnsiTheme="minorHAnsi" w:cstheme="minorHAnsi"/>
          <w:b/>
        </w:rPr>
        <w:t>:00-</w:t>
      </w:r>
      <w:r>
        <w:rPr>
          <w:rFonts w:asciiTheme="minorHAnsi" w:hAnsiTheme="minorHAnsi" w:cstheme="minorHAnsi"/>
          <w:b/>
        </w:rPr>
        <w:t>1</w:t>
      </w:r>
      <w:r w:rsidR="003E265C" w:rsidRPr="00AA69B6">
        <w:rPr>
          <w:rFonts w:asciiTheme="minorHAnsi" w:hAnsiTheme="minorHAnsi" w:cstheme="minorHAnsi"/>
          <w:b/>
        </w:rPr>
        <w:t>:</w:t>
      </w:r>
      <w:r>
        <w:rPr>
          <w:rFonts w:asciiTheme="minorHAnsi" w:hAnsiTheme="minorHAnsi" w:cstheme="minorHAnsi"/>
          <w:b/>
        </w:rPr>
        <w:t>15</w:t>
      </w:r>
      <w:r w:rsidR="003E265C" w:rsidRPr="00AA69B6">
        <w:rPr>
          <w:rFonts w:asciiTheme="minorHAnsi" w:hAnsiTheme="minorHAnsi" w:cstheme="minorHAnsi"/>
          <w:b/>
        </w:rPr>
        <w:t xml:space="preserve">pm </w:t>
      </w:r>
    </w:p>
    <w:p w14:paraId="7C071CF2" w14:textId="77777777" w:rsidR="003E265C" w:rsidRPr="00AA69B6" w:rsidRDefault="003E265C" w:rsidP="003E265C">
      <w:pPr>
        <w:spacing w:after="55" w:line="259" w:lineRule="auto"/>
        <w:ind w:left="0" w:right="0" w:firstLine="0"/>
        <w:rPr>
          <w:rFonts w:asciiTheme="minorHAnsi" w:hAnsiTheme="minorHAnsi" w:cstheme="minorHAnsi"/>
        </w:rPr>
      </w:pPr>
      <w:r w:rsidRPr="00AA69B6">
        <w:rPr>
          <w:rFonts w:asciiTheme="minorHAnsi" w:hAnsiTheme="minorHAnsi" w:cstheme="minorHAnsi"/>
          <w:b/>
        </w:rPr>
        <w:t xml:space="preserve"> </w:t>
      </w:r>
    </w:p>
    <w:p w14:paraId="3C4A73A8" w14:textId="77777777" w:rsidR="00205590" w:rsidRPr="00205590" w:rsidRDefault="003E265C" w:rsidP="00205590">
      <w:pPr>
        <w:ind w:left="111" w:right="223"/>
        <w:rPr>
          <w:rFonts w:asciiTheme="minorHAnsi" w:hAnsiTheme="minorHAnsi" w:cstheme="minorHAnsi"/>
        </w:rPr>
      </w:pPr>
      <w:r w:rsidRPr="00AA69B6">
        <w:rPr>
          <w:rFonts w:asciiTheme="minorHAnsi" w:hAnsiTheme="minorHAnsi" w:cstheme="minorHAnsi"/>
          <w:b/>
        </w:rPr>
        <w:t xml:space="preserve">Attending: </w:t>
      </w:r>
      <w:r w:rsidR="00205590" w:rsidRPr="00205590">
        <w:rPr>
          <w:rFonts w:asciiTheme="minorHAnsi" w:hAnsiTheme="minorHAnsi" w:cstheme="minorHAnsi"/>
        </w:rPr>
        <w:t>Brandy Berry, Teri Harrison, Rose Boersma, Erin Casey, Norman Wang, Pamela Geddes, Lisa</w:t>
      </w:r>
    </w:p>
    <w:p w14:paraId="37EE6D6B" w14:textId="70115005" w:rsidR="003E265C" w:rsidRPr="00205590" w:rsidRDefault="00205590" w:rsidP="00205590">
      <w:pPr>
        <w:ind w:left="111" w:right="223"/>
        <w:rPr>
          <w:rFonts w:asciiTheme="minorHAnsi" w:hAnsiTheme="minorHAnsi" w:cstheme="minorHAnsi"/>
        </w:rPr>
      </w:pPr>
      <w:r w:rsidRPr="00205590">
        <w:rPr>
          <w:rFonts w:asciiTheme="minorHAnsi" w:hAnsiTheme="minorHAnsi" w:cstheme="minorHAnsi"/>
        </w:rPr>
        <w:t>Barton, Janelle Peterson, Crystal Nahaiowski, Amber Perkins, Jen Sinclair</w:t>
      </w:r>
      <w:r w:rsidR="008F30A6">
        <w:rPr>
          <w:rFonts w:asciiTheme="minorHAnsi" w:hAnsiTheme="minorHAnsi" w:cstheme="minorHAnsi"/>
        </w:rPr>
        <w:t>, Claire Meiklejohn</w:t>
      </w:r>
      <w:bookmarkStart w:id="0" w:name="_GoBack"/>
      <w:bookmarkEnd w:id="0"/>
    </w:p>
    <w:p w14:paraId="50E8854D" w14:textId="6FD416C4"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Regrets:</w:t>
      </w:r>
      <w:r w:rsidRPr="00AA69B6">
        <w:rPr>
          <w:rFonts w:asciiTheme="minorHAnsi" w:hAnsiTheme="minorHAnsi" w:cstheme="minorHAnsi"/>
        </w:rPr>
        <w:t xml:space="preserve"> </w:t>
      </w:r>
      <w:r w:rsidR="00205590" w:rsidRPr="00205590">
        <w:rPr>
          <w:rFonts w:asciiTheme="minorHAnsi" w:hAnsiTheme="minorHAnsi" w:cstheme="minorHAnsi"/>
        </w:rPr>
        <w:t>Mouna Gasmi</w:t>
      </w:r>
    </w:p>
    <w:p w14:paraId="034EB63D" w14:textId="77777777" w:rsidR="003E265C" w:rsidRPr="00AA69B6" w:rsidRDefault="003E265C" w:rsidP="003E265C">
      <w:pPr>
        <w:spacing w:after="0" w:line="259" w:lineRule="auto"/>
        <w:ind w:left="101" w:right="0" w:firstLine="0"/>
        <w:rPr>
          <w:rFonts w:asciiTheme="minorHAnsi" w:hAnsiTheme="minorHAnsi" w:cstheme="minorHAnsi"/>
        </w:rPr>
      </w:pPr>
      <w:r w:rsidRPr="00AA69B6">
        <w:rPr>
          <w:rFonts w:asciiTheme="minorHAnsi" w:hAnsiTheme="minorHAnsi" w:cstheme="minorHAnsi"/>
        </w:rPr>
        <w:t xml:space="preserve"> </w:t>
      </w:r>
    </w:p>
    <w:p w14:paraId="7DB1FEC6" w14:textId="706B602F" w:rsidR="003E265C" w:rsidRPr="00AA69B6" w:rsidRDefault="00914E25" w:rsidP="00E50C6B">
      <w:pPr>
        <w:numPr>
          <w:ilvl w:val="0"/>
          <w:numId w:val="1"/>
        </w:numPr>
        <w:ind w:left="1134" w:right="0" w:hanging="426"/>
        <w:rPr>
          <w:rFonts w:asciiTheme="minorHAnsi" w:hAnsiTheme="minorHAnsi" w:cstheme="minorHAnsi"/>
        </w:rPr>
      </w:pPr>
      <w:r w:rsidRPr="00914E25">
        <w:rPr>
          <w:rFonts w:asciiTheme="minorHAnsi" w:hAnsiTheme="minorHAnsi" w:cstheme="minorHAnsi"/>
          <w:b/>
          <w:bCs/>
        </w:rPr>
        <w:t>Call to Order</w:t>
      </w:r>
      <w:r>
        <w:rPr>
          <w:rFonts w:asciiTheme="minorHAnsi" w:hAnsiTheme="minorHAnsi" w:cstheme="minorHAnsi"/>
        </w:rPr>
        <w:t xml:space="preserve">- </w:t>
      </w:r>
      <w:r w:rsidR="00205590">
        <w:rPr>
          <w:rFonts w:asciiTheme="minorHAnsi" w:hAnsiTheme="minorHAnsi" w:cstheme="minorHAnsi"/>
        </w:rPr>
        <w:t>Brandy</w:t>
      </w:r>
      <w:r w:rsidR="003E265C" w:rsidRPr="00AA69B6">
        <w:rPr>
          <w:rFonts w:asciiTheme="minorHAnsi" w:hAnsiTheme="minorHAnsi" w:cstheme="minorHAnsi"/>
        </w:rPr>
        <w:t xml:space="preserve"> called the meeting to order at </w:t>
      </w:r>
      <w:r w:rsidR="00205590">
        <w:rPr>
          <w:rFonts w:asciiTheme="minorHAnsi" w:hAnsiTheme="minorHAnsi" w:cstheme="minorHAnsi"/>
        </w:rPr>
        <w:t>12:02</w:t>
      </w:r>
      <w:r w:rsidR="003E265C" w:rsidRPr="00AA69B6">
        <w:rPr>
          <w:rFonts w:asciiTheme="minorHAnsi" w:hAnsiTheme="minorHAnsi" w:cstheme="minorHAnsi"/>
        </w:rPr>
        <w:t xml:space="preserve"> </w:t>
      </w:r>
      <w:r w:rsidR="00205590">
        <w:rPr>
          <w:rFonts w:asciiTheme="minorHAnsi" w:hAnsiTheme="minorHAnsi" w:cstheme="minorHAnsi"/>
        </w:rPr>
        <w:t>p</w:t>
      </w:r>
      <w:r w:rsidR="003E265C" w:rsidRPr="00AA69B6">
        <w:rPr>
          <w:rFonts w:asciiTheme="minorHAnsi" w:hAnsiTheme="minorHAnsi" w:cstheme="minorHAnsi"/>
        </w:rPr>
        <w:t xml:space="preserve">m </w:t>
      </w:r>
    </w:p>
    <w:p w14:paraId="3087F01D" w14:textId="274D1F4B" w:rsidR="003E265C" w:rsidRPr="00AA69B6" w:rsidRDefault="003E265C" w:rsidP="00E50C6B">
      <w:pPr>
        <w:numPr>
          <w:ilvl w:val="0"/>
          <w:numId w:val="1"/>
        </w:numPr>
        <w:spacing w:after="8"/>
        <w:ind w:left="1134" w:right="0" w:hanging="426"/>
        <w:rPr>
          <w:rFonts w:asciiTheme="minorHAnsi" w:hAnsiTheme="minorHAnsi" w:cstheme="minorHAnsi"/>
        </w:rPr>
      </w:pPr>
      <w:r w:rsidRPr="00AA69B6">
        <w:rPr>
          <w:rFonts w:asciiTheme="minorHAnsi" w:hAnsiTheme="minorHAnsi" w:cstheme="minorHAnsi"/>
          <w:b/>
        </w:rPr>
        <w:t>Approve Agenda</w:t>
      </w:r>
      <w:r w:rsidRPr="00AA69B6">
        <w:rPr>
          <w:rFonts w:asciiTheme="minorHAnsi" w:hAnsiTheme="minorHAnsi" w:cstheme="minorHAnsi"/>
        </w:rPr>
        <w:t xml:space="preserve"> – </w:t>
      </w:r>
      <w:r w:rsidR="00D72B8B">
        <w:rPr>
          <w:rFonts w:asciiTheme="minorHAnsi" w:hAnsiTheme="minorHAnsi" w:cstheme="minorHAnsi"/>
        </w:rPr>
        <w:t>Brandy</w:t>
      </w:r>
      <w:r>
        <w:rPr>
          <w:rFonts w:asciiTheme="minorHAnsi" w:hAnsiTheme="minorHAnsi" w:cstheme="minorHAnsi"/>
        </w:rPr>
        <w:t xml:space="preserve"> motioned to approve.</w:t>
      </w:r>
      <w:r w:rsidR="00D72B8B">
        <w:rPr>
          <w:rFonts w:asciiTheme="minorHAnsi" w:hAnsiTheme="minorHAnsi" w:cstheme="minorHAnsi"/>
        </w:rPr>
        <w:t xml:space="preserve"> </w:t>
      </w:r>
      <w:r w:rsidR="00205590">
        <w:rPr>
          <w:rFonts w:asciiTheme="minorHAnsi" w:hAnsiTheme="minorHAnsi" w:cstheme="minorHAnsi"/>
        </w:rPr>
        <w:t>Teri</w:t>
      </w:r>
      <w:r w:rsidR="00D72B8B">
        <w:rPr>
          <w:rFonts w:asciiTheme="minorHAnsi" w:hAnsiTheme="minorHAnsi" w:cstheme="minorHAnsi"/>
        </w:rPr>
        <w:t xml:space="preserve"> second it.</w:t>
      </w:r>
      <w:r>
        <w:rPr>
          <w:rFonts w:asciiTheme="minorHAnsi" w:hAnsiTheme="minorHAnsi" w:cstheme="minorHAnsi"/>
        </w:rPr>
        <w:t xml:space="preserve"> </w:t>
      </w:r>
      <w:r w:rsidRPr="00AA69B6">
        <w:rPr>
          <w:rFonts w:asciiTheme="minorHAnsi" w:hAnsiTheme="minorHAnsi" w:cstheme="minorHAnsi"/>
        </w:rPr>
        <w:t xml:space="preserve">All approve.                </w:t>
      </w:r>
    </w:p>
    <w:p w14:paraId="37959C6D" w14:textId="49DCFB58" w:rsidR="0084572C" w:rsidRPr="00205590" w:rsidRDefault="003E265C" w:rsidP="00205590">
      <w:pPr>
        <w:numPr>
          <w:ilvl w:val="0"/>
          <w:numId w:val="1"/>
        </w:numPr>
        <w:spacing w:after="8"/>
        <w:ind w:left="1134" w:right="0" w:hanging="426"/>
        <w:rPr>
          <w:rFonts w:asciiTheme="minorHAnsi" w:hAnsiTheme="minorHAnsi" w:cstheme="minorHAnsi"/>
        </w:rPr>
      </w:pPr>
      <w:r w:rsidRPr="00AA69B6">
        <w:rPr>
          <w:rFonts w:asciiTheme="minorHAnsi" w:hAnsiTheme="minorHAnsi" w:cstheme="minorHAnsi"/>
          <w:b/>
        </w:rPr>
        <w:t xml:space="preserve">Approve Minutes of </w:t>
      </w:r>
      <w:r w:rsidR="00D72B8B">
        <w:rPr>
          <w:rFonts w:asciiTheme="minorHAnsi" w:hAnsiTheme="minorHAnsi" w:cstheme="minorHAnsi"/>
          <w:b/>
        </w:rPr>
        <w:t>Oct</w:t>
      </w:r>
      <w:r>
        <w:rPr>
          <w:rFonts w:asciiTheme="minorHAnsi" w:hAnsiTheme="minorHAnsi" w:cstheme="minorHAnsi"/>
          <w:b/>
        </w:rPr>
        <w:t xml:space="preserve"> </w:t>
      </w:r>
      <w:r w:rsidR="00205590">
        <w:rPr>
          <w:rFonts w:asciiTheme="minorHAnsi" w:hAnsiTheme="minorHAnsi" w:cstheme="minorHAnsi"/>
          <w:b/>
        </w:rPr>
        <w:t>2</w:t>
      </w:r>
      <w:r w:rsidR="00D72B8B">
        <w:rPr>
          <w:rFonts w:asciiTheme="minorHAnsi" w:hAnsiTheme="minorHAnsi" w:cstheme="minorHAnsi"/>
          <w:b/>
        </w:rPr>
        <w:t>4</w:t>
      </w:r>
      <w:r w:rsidRPr="00AA69B6">
        <w:rPr>
          <w:rFonts w:asciiTheme="minorHAnsi" w:hAnsiTheme="minorHAnsi" w:cstheme="minorHAnsi"/>
          <w:b/>
        </w:rPr>
        <w:t>, 2022 meeting</w:t>
      </w:r>
      <w:r w:rsidRPr="00AA69B6">
        <w:rPr>
          <w:rFonts w:asciiTheme="minorHAnsi" w:hAnsiTheme="minorHAnsi" w:cstheme="minorHAnsi"/>
        </w:rPr>
        <w:t xml:space="preserve">– </w:t>
      </w:r>
      <w:r w:rsidR="00205590">
        <w:rPr>
          <w:rFonts w:asciiTheme="minorHAnsi" w:hAnsiTheme="minorHAnsi" w:cstheme="minorHAnsi"/>
        </w:rPr>
        <w:t>Amber</w:t>
      </w:r>
      <w:r>
        <w:rPr>
          <w:rFonts w:asciiTheme="minorHAnsi" w:hAnsiTheme="minorHAnsi" w:cstheme="minorHAnsi"/>
        </w:rPr>
        <w:t xml:space="preserve"> motioned to approve.</w:t>
      </w:r>
      <w:r w:rsidR="00D72B8B">
        <w:rPr>
          <w:rFonts w:asciiTheme="minorHAnsi" w:hAnsiTheme="minorHAnsi" w:cstheme="minorHAnsi"/>
        </w:rPr>
        <w:t xml:space="preserve"> </w:t>
      </w:r>
      <w:r w:rsidR="00205590">
        <w:rPr>
          <w:rFonts w:asciiTheme="minorHAnsi" w:hAnsiTheme="minorHAnsi" w:cstheme="minorHAnsi"/>
        </w:rPr>
        <w:t>Rose</w:t>
      </w:r>
      <w:r w:rsidR="00D72B8B">
        <w:rPr>
          <w:rFonts w:asciiTheme="minorHAnsi" w:hAnsiTheme="minorHAnsi" w:cstheme="minorHAnsi"/>
        </w:rPr>
        <w:t xml:space="preserve"> second it.</w:t>
      </w:r>
      <w:r>
        <w:rPr>
          <w:rFonts w:asciiTheme="minorHAnsi" w:hAnsiTheme="minorHAnsi" w:cstheme="minorHAnsi"/>
        </w:rPr>
        <w:t xml:space="preserve"> </w:t>
      </w:r>
      <w:r w:rsidRPr="00AA69B6">
        <w:rPr>
          <w:rFonts w:asciiTheme="minorHAnsi" w:hAnsiTheme="minorHAnsi" w:cstheme="minorHAnsi"/>
        </w:rPr>
        <w:t>All approve.</w:t>
      </w:r>
    </w:p>
    <w:p w14:paraId="1FE73641" w14:textId="6AEF3DEE" w:rsidR="00914E25" w:rsidRPr="00E921E6" w:rsidRDefault="00914E25" w:rsidP="00E50C6B">
      <w:pPr>
        <w:pStyle w:val="ListParagraph"/>
        <w:numPr>
          <w:ilvl w:val="0"/>
          <w:numId w:val="1"/>
        </w:numPr>
        <w:spacing w:before="60" w:line="240" w:lineRule="auto"/>
        <w:ind w:left="1134" w:hanging="426"/>
        <w:rPr>
          <w:rFonts w:ascii="Times New Roman" w:eastAsia="Times New Roman" w:hAnsi="Times New Roman" w:cs="Times New Roman"/>
          <w:b/>
        </w:rPr>
      </w:pPr>
      <w:r w:rsidRPr="00E921E6">
        <w:rPr>
          <w:rFonts w:ascii="Times New Roman" w:eastAsia="Times New Roman" w:hAnsi="Times New Roman" w:cs="Times New Roman"/>
          <w:b/>
        </w:rPr>
        <w:t xml:space="preserve">Reports </w:t>
      </w:r>
      <w:r w:rsidRPr="00E921E6">
        <w:rPr>
          <w:rFonts w:ascii="Times New Roman" w:hAnsi="Times New Roman" w:cs="Times New Roman"/>
          <w:b/>
        </w:rPr>
        <w:t>–</w:t>
      </w:r>
      <w:r w:rsidRPr="00E921E6">
        <w:rPr>
          <w:rFonts w:ascii="Times New Roman" w:eastAsia="Times New Roman" w:hAnsi="Times New Roman" w:cs="Times New Roman"/>
          <w:b/>
        </w:rPr>
        <w:t xml:space="preserve"> New Updates</w:t>
      </w:r>
    </w:p>
    <w:p w14:paraId="041925F2" w14:textId="3DE26B9B" w:rsidR="00914E25" w:rsidRPr="00D022CB" w:rsidRDefault="00914E25" w:rsidP="00E50C6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PHAC</w:t>
      </w:r>
      <w:r w:rsidR="00A91220" w:rsidRPr="00D022CB">
        <w:rPr>
          <w:rFonts w:ascii="Times New Roman" w:hAnsi="Times New Roman" w:cs="Times New Roman"/>
          <w:b/>
        </w:rPr>
        <w:t xml:space="preserve"> </w:t>
      </w:r>
      <w:r w:rsidRPr="00D022CB">
        <w:rPr>
          <w:rFonts w:ascii="Times New Roman" w:hAnsi="Times New Roman" w:cs="Times New Roman"/>
          <w:b/>
        </w:rPr>
        <w:t xml:space="preserve">- </w:t>
      </w:r>
      <w:r w:rsidR="00205590" w:rsidRPr="00D022CB">
        <w:rPr>
          <w:rFonts w:ascii="Times New Roman" w:hAnsi="Times New Roman" w:cs="Times New Roman"/>
          <w:b/>
        </w:rPr>
        <w:t>Claire</w:t>
      </w:r>
      <w:r w:rsidRPr="00D022CB">
        <w:rPr>
          <w:rFonts w:ascii="Times New Roman" w:hAnsi="Times New Roman" w:cs="Times New Roman"/>
          <w:b/>
        </w:rPr>
        <w:t xml:space="preserve"> – </w:t>
      </w:r>
    </w:p>
    <w:p w14:paraId="34DC2DBC" w14:textId="3F916E48" w:rsidR="00205590" w:rsidRDefault="00205590" w:rsidP="00205590">
      <w:pPr>
        <w:pStyle w:val="ListParagraph"/>
        <w:spacing w:after="0" w:line="276" w:lineRule="auto"/>
        <w:ind w:left="1528" w:right="0" w:firstLine="0"/>
        <w:rPr>
          <w:rFonts w:ascii="Times New Roman" w:hAnsi="Times New Roman" w:cs="Times New Roman"/>
          <w:bCs/>
        </w:rPr>
      </w:pPr>
      <w:r>
        <w:rPr>
          <w:rFonts w:ascii="Times New Roman" w:hAnsi="Times New Roman" w:cs="Times New Roman"/>
          <w:bCs/>
        </w:rPr>
        <w:t>Introductions, new program officer in Edmonton, been with PHAC out in Winnipeg</w:t>
      </w:r>
    </w:p>
    <w:p w14:paraId="4528D20D" w14:textId="070B227E" w:rsidR="00205590" w:rsidRDefault="00205590" w:rsidP="00205590">
      <w:pPr>
        <w:pStyle w:val="ListParagraph"/>
        <w:numPr>
          <w:ilvl w:val="0"/>
          <w:numId w:val="14"/>
        </w:numPr>
        <w:spacing w:after="0" w:line="276" w:lineRule="auto"/>
        <w:ind w:right="0"/>
        <w:rPr>
          <w:rFonts w:ascii="Times New Roman" w:hAnsi="Times New Roman" w:cs="Times New Roman"/>
          <w:bCs/>
        </w:rPr>
      </w:pPr>
      <w:r>
        <w:rPr>
          <w:rFonts w:ascii="Times New Roman" w:hAnsi="Times New Roman" w:cs="Times New Roman"/>
          <w:bCs/>
        </w:rPr>
        <w:t>Aparna – had a healthy baby boy</w:t>
      </w:r>
      <w:r w:rsidR="00A91220">
        <w:rPr>
          <w:rFonts w:ascii="Times New Roman" w:hAnsi="Times New Roman" w:cs="Times New Roman"/>
          <w:bCs/>
        </w:rPr>
        <w:t xml:space="preserve">, Rashir. </w:t>
      </w:r>
      <w:r w:rsidR="00E23EE9">
        <w:rPr>
          <w:rFonts w:ascii="Times New Roman" w:hAnsi="Times New Roman" w:cs="Times New Roman"/>
          <w:bCs/>
        </w:rPr>
        <w:t>Both are</w:t>
      </w:r>
      <w:r w:rsidR="00A91220">
        <w:rPr>
          <w:rFonts w:ascii="Times New Roman" w:hAnsi="Times New Roman" w:cs="Times New Roman"/>
          <w:bCs/>
        </w:rPr>
        <w:t xml:space="preserve"> doing well.</w:t>
      </w:r>
    </w:p>
    <w:p w14:paraId="19C2327D" w14:textId="2B5A5ED5" w:rsidR="00205590" w:rsidRDefault="00205590" w:rsidP="00205590">
      <w:pPr>
        <w:pStyle w:val="ListParagraph"/>
        <w:numPr>
          <w:ilvl w:val="0"/>
          <w:numId w:val="14"/>
        </w:numPr>
        <w:spacing w:after="0" w:line="276" w:lineRule="auto"/>
        <w:ind w:right="0"/>
        <w:rPr>
          <w:rFonts w:ascii="Times New Roman" w:hAnsi="Times New Roman" w:cs="Times New Roman"/>
          <w:bCs/>
        </w:rPr>
      </w:pPr>
      <w:r>
        <w:rPr>
          <w:rFonts w:ascii="Times New Roman" w:hAnsi="Times New Roman" w:cs="Times New Roman"/>
          <w:bCs/>
        </w:rPr>
        <w:t>No</w:t>
      </w:r>
      <w:r w:rsidR="00C57EAE">
        <w:rPr>
          <w:rFonts w:ascii="Times New Roman" w:hAnsi="Times New Roman" w:cs="Times New Roman"/>
          <w:bCs/>
        </w:rPr>
        <w:t xml:space="preserve"> contract</w:t>
      </w:r>
      <w:r>
        <w:rPr>
          <w:rFonts w:ascii="Times New Roman" w:hAnsi="Times New Roman" w:cs="Times New Roman"/>
          <w:bCs/>
        </w:rPr>
        <w:t xml:space="preserve"> renewal </w:t>
      </w:r>
      <w:r w:rsidR="00A91220">
        <w:rPr>
          <w:rFonts w:ascii="Times New Roman" w:hAnsi="Times New Roman" w:cs="Times New Roman"/>
          <w:bCs/>
        </w:rPr>
        <w:t>updates yet. Hopefully soon.</w:t>
      </w:r>
    </w:p>
    <w:p w14:paraId="6A573BBD" w14:textId="5B4CC253" w:rsidR="00A91220" w:rsidRDefault="00A91220" w:rsidP="00C57EAE">
      <w:pPr>
        <w:pStyle w:val="ListParagraph"/>
        <w:numPr>
          <w:ilvl w:val="0"/>
          <w:numId w:val="14"/>
        </w:numPr>
        <w:spacing w:after="0" w:line="276" w:lineRule="auto"/>
        <w:ind w:right="0"/>
        <w:rPr>
          <w:rFonts w:ascii="Times New Roman" w:hAnsi="Times New Roman" w:cs="Times New Roman"/>
          <w:bCs/>
        </w:rPr>
      </w:pPr>
      <w:r>
        <w:rPr>
          <w:rFonts w:ascii="Times New Roman" w:hAnsi="Times New Roman" w:cs="Times New Roman"/>
          <w:bCs/>
        </w:rPr>
        <w:t xml:space="preserve">There’s 6 program officers working on the Alberta files so they are hoping to stabilize balanced case loads for everyone soon. </w:t>
      </w:r>
    </w:p>
    <w:p w14:paraId="05A8A3D3" w14:textId="5752F1BC" w:rsidR="00C57EAE" w:rsidRPr="00A91220" w:rsidRDefault="00944B35" w:rsidP="00C57EAE">
      <w:pPr>
        <w:pStyle w:val="ListParagraph"/>
        <w:numPr>
          <w:ilvl w:val="0"/>
          <w:numId w:val="14"/>
        </w:numPr>
        <w:spacing w:after="0" w:line="276" w:lineRule="auto"/>
        <w:ind w:right="0"/>
        <w:rPr>
          <w:rStyle w:val="Hyperlink"/>
          <w:rFonts w:ascii="Times New Roman" w:hAnsi="Times New Roman" w:cs="Times New Roman"/>
          <w:bCs/>
          <w:color w:val="000000"/>
          <w:u w:val="none"/>
        </w:rPr>
      </w:pPr>
      <w:r>
        <w:rPr>
          <w:rFonts w:ascii="Times New Roman" w:hAnsi="Times New Roman" w:cs="Times New Roman"/>
          <w:bCs/>
        </w:rPr>
        <w:t xml:space="preserve">To contact: email </w:t>
      </w:r>
      <w:hyperlink r:id="rId5" w:history="1">
        <w:r w:rsidR="00C86D24" w:rsidRPr="00B65341">
          <w:rPr>
            <w:rStyle w:val="Hyperlink"/>
            <w:rFonts w:ascii="Times New Roman" w:hAnsi="Times New Roman" w:cs="Times New Roman"/>
            <w:bCs/>
          </w:rPr>
          <w:t>claire.meiklejohn@phac-aspc.gc.ca</w:t>
        </w:r>
      </w:hyperlink>
    </w:p>
    <w:p w14:paraId="2410ADD0" w14:textId="64772DE3" w:rsidR="00A91220" w:rsidRPr="00743C48" w:rsidRDefault="00A91220" w:rsidP="00C57EAE">
      <w:pPr>
        <w:pStyle w:val="ListParagraph"/>
        <w:numPr>
          <w:ilvl w:val="0"/>
          <w:numId w:val="14"/>
        </w:numPr>
        <w:spacing w:after="0" w:line="276" w:lineRule="auto"/>
        <w:ind w:right="0"/>
        <w:rPr>
          <w:rFonts w:ascii="Times New Roman" w:hAnsi="Times New Roman" w:cs="Times New Roman"/>
          <w:bCs/>
          <w:color w:val="auto"/>
          <w:sz w:val="16"/>
          <w:szCs w:val="16"/>
        </w:rPr>
      </w:pPr>
      <w:r>
        <w:rPr>
          <w:rStyle w:val="Hyperlink"/>
          <w:rFonts w:ascii="Times New Roman" w:hAnsi="Times New Roman" w:cs="Times New Roman"/>
          <w:bCs/>
          <w:color w:val="auto"/>
          <w:u w:val="none"/>
        </w:rPr>
        <w:t>Project</w:t>
      </w:r>
      <w:r w:rsidRPr="00A91220">
        <w:rPr>
          <w:rStyle w:val="Hyperlink"/>
          <w:rFonts w:ascii="Times New Roman" w:hAnsi="Times New Roman" w:cs="Times New Roman"/>
          <w:bCs/>
          <w:color w:val="auto"/>
          <w:u w:val="none"/>
        </w:rPr>
        <w:t xml:space="preserve"> </w:t>
      </w:r>
      <w:r>
        <w:rPr>
          <w:rStyle w:val="Hyperlink"/>
          <w:rFonts w:ascii="Times New Roman" w:hAnsi="Times New Roman" w:cs="Times New Roman"/>
          <w:bCs/>
          <w:color w:val="auto"/>
          <w:u w:val="none"/>
        </w:rPr>
        <w:t xml:space="preserve">meetings are underway. Brandy and Rose wanted to remind everyone that when asked about additional information that it’s important to </w:t>
      </w:r>
      <w:r w:rsidR="00E23EE9">
        <w:rPr>
          <w:rStyle w:val="Hyperlink"/>
          <w:rFonts w:ascii="Times New Roman" w:hAnsi="Times New Roman" w:cs="Times New Roman"/>
          <w:bCs/>
          <w:color w:val="auto"/>
          <w:u w:val="none"/>
        </w:rPr>
        <w:t>address the difference the programs are making with families in our communities, especially in the current context right now. PHAC is interested in hearing about how the CAPC and CPNP projects are a solution to emerging issues across the province (ie. CPNP projects are providing milk coupons and formula during this time of food costs inflating making a major positive impact on prenatal health.).</w:t>
      </w:r>
      <w:r w:rsidR="007B1191">
        <w:rPr>
          <w:rStyle w:val="Hyperlink"/>
          <w:rFonts w:ascii="Times New Roman" w:hAnsi="Times New Roman" w:cs="Times New Roman"/>
          <w:bCs/>
          <w:color w:val="auto"/>
          <w:u w:val="none"/>
        </w:rPr>
        <w:br/>
      </w:r>
    </w:p>
    <w:p w14:paraId="39B5ED90" w14:textId="77777777" w:rsidR="007441B6" w:rsidRPr="00D022CB" w:rsidRDefault="007441B6" w:rsidP="007441B6">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Co-Chair- Rose/Brandy</w:t>
      </w:r>
    </w:p>
    <w:p w14:paraId="13678DC0" w14:textId="44B61855" w:rsidR="007441B6" w:rsidRPr="00E23EE9" w:rsidRDefault="007441B6" w:rsidP="007441B6">
      <w:pPr>
        <w:pStyle w:val="ListParagraph"/>
        <w:numPr>
          <w:ilvl w:val="0"/>
          <w:numId w:val="17"/>
        </w:numPr>
        <w:spacing w:after="0" w:line="276" w:lineRule="auto"/>
        <w:ind w:right="0"/>
        <w:rPr>
          <w:rFonts w:asciiTheme="minorHAnsi" w:hAnsiTheme="minorHAnsi" w:cstheme="minorHAnsi"/>
          <w:b/>
        </w:rPr>
      </w:pPr>
      <w:r>
        <w:rPr>
          <w:rFonts w:ascii="Times New Roman" w:hAnsi="Times New Roman" w:cs="Times New Roman"/>
          <w:bCs/>
        </w:rPr>
        <w:t xml:space="preserve">JMC Draft Letter – Rose </w:t>
      </w:r>
      <w:r>
        <w:rPr>
          <w:rFonts w:ascii="Times New Roman" w:hAnsi="Times New Roman" w:cs="Times New Roman"/>
          <w:bCs/>
        </w:rPr>
        <w:br/>
        <w:t>Letter was drafted, revised, and sent by Rose &amp; Brandy. PHAC confirmed receipt. Waiting to hear back.</w:t>
      </w:r>
    </w:p>
    <w:p w14:paraId="06B5A977" w14:textId="01B56294" w:rsidR="007441B6" w:rsidRPr="00E23EE9" w:rsidRDefault="007441B6" w:rsidP="007441B6">
      <w:pPr>
        <w:pStyle w:val="ListParagraph"/>
        <w:numPr>
          <w:ilvl w:val="0"/>
          <w:numId w:val="17"/>
        </w:numPr>
        <w:spacing w:after="0" w:line="276" w:lineRule="auto"/>
        <w:ind w:right="0"/>
        <w:rPr>
          <w:rFonts w:asciiTheme="minorHAnsi" w:hAnsiTheme="minorHAnsi" w:cstheme="minorHAnsi"/>
          <w:b/>
        </w:rPr>
      </w:pPr>
      <w:r w:rsidRPr="00E23EE9">
        <w:rPr>
          <w:rFonts w:ascii="Times New Roman" w:hAnsi="Times New Roman" w:cs="Times New Roman"/>
          <w:bCs/>
        </w:rPr>
        <w:t xml:space="preserve">Conference Timing </w:t>
      </w:r>
      <w:r>
        <w:rPr>
          <w:rFonts w:ascii="Times New Roman" w:hAnsi="Times New Roman" w:cs="Times New Roman"/>
          <w:bCs/>
        </w:rPr>
        <w:t>- Brandy</w:t>
      </w:r>
    </w:p>
    <w:p w14:paraId="0232DBE1" w14:textId="0CC858F2" w:rsidR="007441B6" w:rsidRPr="00C34C3D" w:rsidRDefault="007441B6" w:rsidP="007441B6">
      <w:pPr>
        <w:spacing w:after="31"/>
        <w:ind w:left="1888" w:right="0" w:firstLine="0"/>
        <w:rPr>
          <w:rFonts w:ascii="Times New Roman" w:hAnsi="Times New Roman" w:cs="Times New Roman"/>
          <w:bCs/>
        </w:rPr>
      </w:pPr>
      <w:r w:rsidRPr="00C34C3D">
        <w:rPr>
          <w:rFonts w:ascii="Times New Roman" w:hAnsi="Times New Roman" w:cs="Times New Roman"/>
          <w:bCs/>
        </w:rPr>
        <w:t xml:space="preserve">To make the conference accessible to </w:t>
      </w:r>
      <w:r>
        <w:rPr>
          <w:rFonts w:ascii="Times New Roman" w:hAnsi="Times New Roman" w:cs="Times New Roman"/>
          <w:bCs/>
        </w:rPr>
        <w:t>as many as possible</w:t>
      </w:r>
      <w:r w:rsidRPr="00C34C3D">
        <w:rPr>
          <w:rFonts w:ascii="Times New Roman" w:hAnsi="Times New Roman" w:cs="Times New Roman"/>
          <w:bCs/>
        </w:rPr>
        <w:t xml:space="preserve">, </w:t>
      </w:r>
      <w:r>
        <w:rPr>
          <w:rFonts w:ascii="Times New Roman" w:hAnsi="Times New Roman" w:cs="Times New Roman"/>
          <w:bCs/>
        </w:rPr>
        <w:t>the co-chairs would like</w:t>
      </w:r>
      <w:r w:rsidRPr="00C34C3D">
        <w:rPr>
          <w:rFonts w:ascii="Times New Roman" w:hAnsi="Times New Roman" w:cs="Times New Roman"/>
          <w:bCs/>
        </w:rPr>
        <w:t xml:space="preserve"> to evaluate the timing of the conference as it conflict</w:t>
      </w:r>
      <w:r>
        <w:rPr>
          <w:rFonts w:ascii="Times New Roman" w:hAnsi="Times New Roman" w:cs="Times New Roman"/>
          <w:bCs/>
        </w:rPr>
        <w:t>ed</w:t>
      </w:r>
      <w:r w:rsidRPr="00C34C3D">
        <w:rPr>
          <w:rFonts w:ascii="Times New Roman" w:hAnsi="Times New Roman" w:cs="Times New Roman"/>
          <w:bCs/>
        </w:rPr>
        <w:t xml:space="preserve"> with reporting schedules and AHVNA’s conference</w:t>
      </w:r>
      <w:r>
        <w:rPr>
          <w:rFonts w:ascii="Times New Roman" w:hAnsi="Times New Roman" w:cs="Times New Roman"/>
          <w:bCs/>
        </w:rPr>
        <w:t xml:space="preserve"> this year.</w:t>
      </w:r>
      <w:r w:rsidR="007B1191">
        <w:rPr>
          <w:rFonts w:ascii="Times New Roman" w:hAnsi="Times New Roman" w:cs="Times New Roman"/>
          <w:bCs/>
        </w:rPr>
        <w:br/>
        <w:t xml:space="preserve">Pamela pointed out to consider the hosting agency’s calendar when choosing conference date for next year. </w:t>
      </w:r>
    </w:p>
    <w:p w14:paraId="7429E934" w14:textId="4B285400" w:rsidR="007441B6" w:rsidRPr="00BA2411" w:rsidRDefault="007441B6" w:rsidP="007441B6">
      <w:pPr>
        <w:pStyle w:val="ListParagraph"/>
        <w:spacing w:after="0" w:line="276" w:lineRule="auto"/>
        <w:ind w:left="1888" w:right="0" w:firstLine="0"/>
        <w:rPr>
          <w:rFonts w:asciiTheme="minorHAnsi" w:hAnsiTheme="minorHAnsi" w:cstheme="minorHAnsi"/>
          <w:b/>
          <w:sz w:val="18"/>
          <w:szCs w:val="18"/>
        </w:rPr>
      </w:pPr>
      <w:r w:rsidRPr="00C34C3D">
        <w:rPr>
          <w:rFonts w:ascii="Times New Roman" w:hAnsi="Times New Roman" w:cs="Times New Roman"/>
          <w:b/>
          <w:color w:val="FF0000"/>
        </w:rPr>
        <w:t>Action</w:t>
      </w:r>
      <w:r w:rsidRPr="00C34C3D">
        <w:rPr>
          <w:rFonts w:ascii="Times New Roman" w:hAnsi="Times New Roman" w:cs="Times New Roman"/>
          <w:bCs/>
          <w:color w:val="FF0000"/>
        </w:rPr>
        <w:t>: Brandy will follow-up with AHVNA to discuss next year’s conference dates.</w:t>
      </w:r>
      <w:r w:rsidR="007B1191">
        <w:rPr>
          <w:rFonts w:ascii="Times New Roman" w:hAnsi="Times New Roman" w:cs="Times New Roman"/>
          <w:bCs/>
          <w:color w:val="FF0000"/>
        </w:rPr>
        <w:br/>
      </w:r>
    </w:p>
    <w:p w14:paraId="5BEADF29" w14:textId="77777777" w:rsidR="007F78DD" w:rsidRPr="00D022CB" w:rsidRDefault="007F78DD" w:rsidP="007F78DD">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Bankers</w:t>
      </w:r>
    </w:p>
    <w:p w14:paraId="28305B13" w14:textId="7CC342F6" w:rsidR="007F78DD" w:rsidRDefault="007F78DD"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 xml:space="preserve">Capacity Building - </w:t>
      </w:r>
      <w:r w:rsidR="00914E25" w:rsidRPr="00E50C6B">
        <w:rPr>
          <w:rFonts w:ascii="Times New Roman" w:hAnsi="Times New Roman" w:cs="Times New Roman"/>
          <w:bCs/>
        </w:rPr>
        <w:t>Pamela</w:t>
      </w:r>
      <w:r>
        <w:rPr>
          <w:rFonts w:ascii="Times New Roman" w:hAnsi="Times New Roman" w:cs="Times New Roman"/>
          <w:bCs/>
        </w:rPr>
        <w:t xml:space="preserve"> </w:t>
      </w:r>
    </w:p>
    <w:p w14:paraId="69ECD5B2" w14:textId="18D046C7" w:rsidR="00944B35" w:rsidRPr="00944B35" w:rsidRDefault="00C86D24" w:rsidP="00C86D24">
      <w:pPr>
        <w:spacing w:after="0" w:line="276" w:lineRule="auto"/>
        <w:ind w:left="1888" w:right="0"/>
        <w:rPr>
          <w:rFonts w:ascii="Times New Roman" w:hAnsi="Times New Roman" w:cs="Times New Roman"/>
          <w:bCs/>
        </w:rPr>
      </w:pPr>
      <w:r>
        <w:rPr>
          <w:rFonts w:ascii="Times New Roman" w:hAnsi="Times New Roman" w:cs="Times New Roman"/>
          <w:bCs/>
        </w:rPr>
        <w:t>Conference expenses have been entered</w:t>
      </w:r>
      <w:r w:rsidR="00C57EAE">
        <w:rPr>
          <w:rFonts w:ascii="Times New Roman" w:hAnsi="Times New Roman" w:cs="Times New Roman"/>
          <w:bCs/>
        </w:rPr>
        <w:t xml:space="preserve">. </w:t>
      </w:r>
      <w:r w:rsidR="000D520B">
        <w:rPr>
          <w:rFonts w:ascii="Times New Roman" w:hAnsi="Times New Roman" w:cs="Times New Roman"/>
          <w:bCs/>
        </w:rPr>
        <w:t>This year’s conference cost the coalition $</w:t>
      </w:r>
      <w:r w:rsidR="000D520B" w:rsidRPr="000D520B">
        <w:rPr>
          <w:rFonts w:ascii="Times New Roman" w:hAnsi="Times New Roman" w:cs="Times New Roman"/>
          <w:bCs/>
        </w:rPr>
        <w:t>3,125</w:t>
      </w:r>
      <w:r w:rsidR="00C57EAE">
        <w:rPr>
          <w:rFonts w:ascii="Times New Roman" w:hAnsi="Times New Roman" w:cs="Times New Roman"/>
          <w:bCs/>
        </w:rPr>
        <w:t xml:space="preserve"> </w:t>
      </w:r>
      <w:r w:rsidR="000D520B">
        <w:rPr>
          <w:rFonts w:ascii="Times New Roman" w:hAnsi="Times New Roman" w:cs="Times New Roman"/>
          <w:bCs/>
        </w:rPr>
        <w:t>less than the previous year’s conference.</w:t>
      </w:r>
      <w:r w:rsidR="00743C48">
        <w:rPr>
          <w:rFonts w:ascii="Times New Roman" w:hAnsi="Times New Roman" w:cs="Times New Roman"/>
          <w:bCs/>
        </w:rPr>
        <w:t xml:space="preserve"> APFA is right on par with being fully spent this year with a remaining $9,606 left. </w:t>
      </w:r>
      <w:r w:rsidR="00BA2411">
        <w:rPr>
          <w:rFonts w:ascii="Times New Roman" w:hAnsi="Times New Roman" w:cs="Times New Roman"/>
          <w:bCs/>
        </w:rPr>
        <w:br/>
      </w:r>
      <w:r w:rsidR="00743C48">
        <w:rPr>
          <w:rFonts w:ascii="Times New Roman" w:hAnsi="Times New Roman" w:cs="Times New Roman"/>
          <w:bCs/>
        </w:rPr>
        <w:lastRenderedPageBreak/>
        <w:t xml:space="preserve">Immigrant Services Calgary has expressed interest in hosting the conference next year. </w:t>
      </w:r>
      <w:r w:rsidR="00743C48">
        <w:rPr>
          <w:rFonts w:ascii="Times New Roman" w:hAnsi="Times New Roman" w:cs="Times New Roman"/>
          <w:bCs/>
        </w:rPr>
        <w:br/>
      </w:r>
    </w:p>
    <w:p w14:paraId="24B28996" w14:textId="26DDEC87" w:rsidR="00914E25" w:rsidRPr="00D022CB" w:rsidRDefault="007F78DD" w:rsidP="007F78DD">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 xml:space="preserve">Program Visitation </w:t>
      </w:r>
      <w:r w:rsidR="00914E25" w:rsidRPr="00D022CB">
        <w:rPr>
          <w:rFonts w:ascii="Times New Roman" w:hAnsi="Times New Roman" w:cs="Times New Roman"/>
          <w:b/>
        </w:rPr>
        <w:t xml:space="preserve">– Crystal </w:t>
      </w:r>
    </w:p>
    <w:p w14:paraId="3CA2E684" w14:textId="30B7B3D2" w:rsidR="00CA6A1C" w:rsidRDefault="00CC6676" w:rsidP="00944B35">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Monies expended on capacity building project applications and travel for capacity building.</w:t>
      </w:r>
      <w:r w:rsidR="00BF1A17">
        <w:rPr>
          <w:rFonts w:ascii="Times New Roman" w:hAnsi="Times New Roman" w:cs="Times New Roman"/>
          <w:bCs/>
        </w:rPr>
        <w:t xml:space="preserve"> There is still about $3,000 left to be processed by Crystal. The </w:t>
      </w:r>
      <w:r w:rsidR="00CA6A1C">
        <w:rPr>
          <w:rFonts w:ascii="Times New Roman" w:hAnsi="Times New Roman" w:cs="Times New Roman"/>
          <w:bCs/>
        </w:rPr>
        <w:t>budget doesn’t reflect the rollover amount.</w:t>
      </w:r>
      <w:r w:rsidR="00CA6A1C">
        <w:rPr>
          <w:rFonts w:ascii="Times New Roman" w:hAnsi="Times New Roman" w:cs="Times New Roman"/>
          <w:bCs/>
        </w:rPr>
        <w:br/>
      </w:r>
      <w:r>
        <w:rPr>
          <w:rFonts w:ascii="Times New Roman" w:hAnsi="Times New Roman" w:cs="Times New Roman"/>
          <w:bCs/>
        </w:rPr>
        <w:t>Email the c</w:t>
      </w:r>
      <w:r w:rsidR="0012344F">
        <w:rPr>
          <w:rFonts w:ascii="Times New Roman" w:hAnsi="Times New Roman" w:cs="Times New Roman"/>
          <w:bCs/>
        </w:rPr>
        <w:t xml:space="preserve">apacity building form with instructions </w:t>
      </w:r>
      <w:r>
        <w:rPr>
          <w:rFonts w:ascii="Times New Roman" w:hAnsi="Times New Roman" w:cs="Times New Roman"/>
          <w:bCs/>
        </w:rPr>
        <w:t>to the network</w:t>
      </w:r>
      <w:r w:rsidR="0061264D">
        <w:rPr>
          <w:rFonts w:ascii="Times New Roman" w:hAnsi="Times New Roman" w:cs="Times New Roman"/>
          <w:bCs/>
        </w:rPr>
        <w:t xml:space="preserve"> specifying that there’s $3,000 per project but not all the money has to be requested at once. </w:t>
      </w:r>
      <w:r w:rsidR="00CA6A1C">
        <w:rPr>
          <w:rFonts w:ascii="Times New Roman" w:hAnsi="Times New Roman" w:cs="Times New Roman"/>
          <w:bCs/>
        </w:rPr>
        <w:t>The ap</w:t>
      </w:r>
      <w:r>
        <w:rPr>
          <w:rFonts w:ascii="Times New Roman" w:hAnsi="Times New Roman" w:cs="Times New Roman"/>
          <w:bCs/>
        </w:rPr>
        <w:t xml:space="preserve">plication </w:t>
      </w:r>
      <w:r w:rsidR="00CA6A1C">
        <w:rPr>
          <w:rFonts w:ascii="Times New Roman" w:hAnsi="Times New Roman" w:cs="Times New Roman"/>
          <w:bCs/>
        </w:rPr>
        <w:t xml:space="preserve">submission </w:t>
      </w:r>
      <w:r>
        <w:rPr>
          <w:rFonts w:ascii="Times New Roman" w:hAnsi="Times New Roman" w:cs="Times New Roman"/>
          <w:bCs/>
        </w:rPr>
        <w:t>d</w:t>
      </w:r>
      <w:r w:rsidR="0012344F">
        <w:rPr>
          <w:rFonts w:ascii="Times New Roman" w:hAnsi="Times New Roman" w:cs="Times New Roman"/>
          <w:bCs/>
        </w:rPr>
        <w:t>eadline</w:t>
      </w:r>
      <w:r w:rsidR="00CA6A1C">
        <w:rPr>
          <w:rFonts w:ascii="Times New Roman" w:hAnsi="Times New Roman" w:cs="Times New Roman"/>
          <w:bCs/>
        </w:rPr>
        <w:t xml:space="preserve"> is </w:t>
      </w:r>
      <w:r w:rsidR="0012344F">
        <w:rPr>
          <w:rFonts w:ascii="Times New Roman" w:hAnsi="Times New Roman" w:cs="Times New Roman"/>
          <w:bCs/>
        </w:rPr>
        <w:t>January 31, 2023</w:t>
      </w:r>
      <w:r>
        <w:rPr>
          <w:rFonts w:ascii="Times New Roman" w:hAnsi="Times New Roman" w:cs="Times New Roman"/>
          <w:bCs/>
        </w:rPr>
        <w:t xml:space="preserve">. </w:t>
      </w:r>
    </w:p>
    <w:p w14:paraId="5C965121" w14:textId="5C52C496" w:rsidR="0012344F" w:rsidRPr="00CC6676" w:rsidRDefault="002F54CD" w:rsidP="00944B35">
      <w:pPr>
        <w:pStyle w:val="ListParagraph"/>
        <w:spacing w:after="0" w:line="276" w:lineRule="auto"/>
        <w:ind w:left="1888" w:right="0" w:firstLine="0"/>
        <w:rPr>
          <w:rFonts w:ascii="Times New Roman" w:hAnsi="Times New Roman" w:cs="Times New Roman"/>
          <w:bCs/>
          <w:color w:val="FF0000"/>
        </w:rPr>
      </w:pPr>
      <w:r w:rsidRPr="002F54CD">
        <w:rPr>
          <w:rFonts w:ascii="Times New Roman" w:hAnsi="Times New Roman" w:cs="Times New Roman"/>
          <w:bCs/>
          <w:color w:val="FF0000"/>
        </w:rPr>
        <w:t>ACTION: Add to the Capacity Building Committee meeting agenda</w:t>
      </w:r>
      <w:r w:rsidR="004A2A41">
        <w:rPr>
          <w:rFonts w:ascii="Times New Roman" w:hAnsi="Times New Roman" w:cs="Times New Roman"/>
          <w:bCs/>
          <w:color w:val="FF0000"/>
        </w:rPr>
        <w:t xml:space="preserve"> (meeting Dec 21)</w:t>
      </w:r>
      <w:r>
        <w:rPr>
          <w:rFonts w:ascii="Times New Roman" w:hAnsi="Times New Roman" w:cs="Times New Roman"/>
          <w:bCs/>
          <w:color w:val="FF0000"/>
        </w:rPr>
        <w:t xml:space="preserve"> -</w:t>
      </w:r>
      <w:r w:rsidRPr="002F54CD">
        <w:rPr>
          <w:rFonts w:ascii="Times New Roman" w:hAnsi="Times New Roman" w:cs="Times New Roman"/>
          <w:bCs/>
          <w:color w:val="FF0000"/>
        </w:rPr>
        <w:t xml:space="preserve"> developing a </w:t>
      </w:r>
      <w:r w:rsidR="004543E7">
        <w:rPr>
          <w:rFonts w:ascii="Times New Roman" w:hAnsi="Times New Roman" w:cs="Times New Roman"/>
          <w:bCs/>
          <w:color w:val="FF0000"/>
        </w:rPr>
        <w:t>contingency</w:t>
      </w:r>
      <w:r w:rsidRPr="002F54CD">
        <w:rPr>
          <w:rFonts w:ascii="Times New Roman" w:hAnsi="Times New Roman" w:cs="Times New Roman"/>
          <w:bCs/>
          <w:color w:val="FF0000"/>
        </w:rPr>
        <w:t xml:space="preserve"> plan to use unused funds</w:t>
      </w:r>
      <w:r>
        <w:rPr>
          <w:rFonts w:ascii="Times New Roman" w:hAnsi="Times New Roman" w:cs="Times New Roman"/>
          <w:bCs/>
          <w:color w:val="FF0000"/>
        </w:rPr>
        <w:t xml:space="preserve"> for the </w:t>
      </w:r>
      <w:r w:rsidR="00225E0D">
        <w:rPr>
          <w:rFonts w:ascii="Times New Roman" w:hAnsi="Times New Roman" w:cs="Times New Roman"/>
          <w:bCs/>
          <w:color w:val="FF0000"/>
        </w:rPr>
        <w:t>whole coalition</w:t>
      </w:r>
      <w:r w:rsidRPr="002F54CD">
        <w:rPr>
          <w:rFonts w:ascii="Times New Roman" w:hAnsi="Times New Roman" w:cs="Times New Roman"/>
          <w:bCs/>
          <w:color w:val="FF0000"/>
        </w:rPr>
        <w:t xml:space="preserve">. Training ideas: technology impact on families and children, mother’s mental health, motivational interviewing. </w:t>
      </w:r>
      <w:r w:rsidR="00944B35">
        <w:rPr>
          <w:rFonts w:ascii="Times New Roman" w:hAnsi="Times New Roman" w:cs="Times New Roman"/>
          <w:bCs/>
        </w:rPr>
        <w:br/>
      </w:r>
      <w:r w:rsidR="0012344F" w:rsidRPr="00CC6676">
        <w:rPr>
          <w:rFonts w:ascii="Times New Roman" w:hAnsi="Times New Roman" w:cs="Times New Roman"/>
          <w:bCs/>
          <w:color w:val="FF0000"/>
        </w:rPr>
        <w:t>ACTION: Erin to send out an email</w:t>
      </w:r>
      <w:r w:rsidR="00FD3371" w:rsidRPr="00CC6676">
        <w:rPr>
          <w:rFonts w:ascii="Times New Roman" w:hAnsi="Times New Roman" w:cs="Times New Roman"/>
          <w:bCs/>
          <w:color w:val="FF0000"/>
        </w:rPr>
        <w:t xml:space="preserve"> to all projects </w:t>
      </w:r>
      <w:r w:rsidR="00CC6676" w:rsidRPr="00CC6676">
        <w:rPr>
          <w:rFonts w:ascii="Times New Roman" w:hAnsi="Times New Roman" w:cs="Times New Roman"/>
          <w:bCs/>
          <w:color w:val="FF0000"/>
        </w:rPr>
        <w:t xml:space="preserve">inviting them to apply for </w:t>
      </w:r>
      <w:r w:rsidR="00CA6A1C">
        <w:rPr>
          <w:rFonts w:ascii="Times New Roman" w:hAnsi="Times New Roman" w:cs="Times New Roman"/>
          <w:bCs/>
          <w:color w:val="FF0000"/>
        </w:rPr>
        <w:t xml:space="preserve">capacity building grant </w:t>
      </w:r>
      <w:r w:rsidR="00CC6676" w:rsidRPr="00CC6676">
        <w:rPr>
          <w:rFonts w:ascii="Times New Roman" w:hAnsi="Times New Roman" w:cs="Times New Roman"/>
          <w:bCs/>
          <w:color w:val="FF0000"/>
        </w:rPr>
        <w:t>funds</w:t>
      </w:r>
      <w:r w:rsidR="00CA6A1C">
        <w:rPr>
          <w:rFonts w:ascii="Times New Roman" w:hAnsi="Times New Roman" w:cs="Times New Roman"/>
          <w:bCs/>
          <w:color w:val="FF0000"/>
        </w:rPr>
        <w:t>,</w:t>
      </w:r>
      <w:r w:rsidR="00CC6676" w:rsidRPr="00CC6676">
        <w:rPr>
          <w:rFonts w:ascii="Times New Roman" w:hAnsi="Times New Roman" w:cs="Times New Roman"/>
          <w:bCs/>
          <w:color w:val="FF0000"/>
        </w:rPr>
        <w:t xml:space="preserve"> if they haven’t already.</w:t>
      </w:r>
    </w:p>
    <w:p w14:paraId="36A0BC41" w14:textId="782B93C1" w:rsidR="00FB2308" w:rsidRDefault="0012344F" w:rsidP="00944B35">
      <w:pPr>
        <w:pStyle w:val="ListParagraph"/>
        <w:spacing w:after="0" w:line="276" w:lineRule="auto"/>
        <w:ind w:left="1888" w:right="0" w:firstLine="0"/>
        <w:rPr>
          <w:rFonts w:ascii="Times New Roman" w:hAnsi="Times New Roman" w:cs="Times New Roman"/>
          <w:bCs/>
          <w:color w:val="FF0000"/>
        </w:rPr>
      </w:pPr>
      <w:r w:rsidRPr="00CC6676">
        <w:rPr>
          <w:rFonts w:ascii="Times New Roman" w:hAnsi="Times New Roman" w:cs="Times New Roman"/>
          <w:bCs/>
          <w:color w:val="FF0000"/>
        </w:rPr>
        <w:t xml:space="preserve">ACTION: Crystal to look into </w:t>
      </w:r>
      <w:r w:rsidR="00FD3371" w:rsidRPr="00CC6676">
        <w:rPr>
          <w:rFonts w:ascii="Times New Roman" w:hAnsi="Times New Roman" w:cs="Times New Roman"/>
          <w:bCs/>
          <w:color w:val="FF0000"/>
        </w:rPr>
        <w:t xml:space="preserve">the capacity building </w:t>
      </w:r>
      <w:r w:rsidR="00CC6676" w:rsidRPr="00CC6676">
        <w:rPr>
          <w:rFonts w:ascii="Times New Roman" w:hAnsi="Times New Roman" w:cs="Times New Roman"/>
          <w:bCs/>
          <w:color w:val="FF0000"/>
        </w:rPr>
        <w:t>definition to better define how funds can be used by projects</w:t>
      </w:r>
      <w:r w:rsidR="002F54CD">
        <w:rPr>
          <w:rFonts w:ascii="Times New Roman" w:hAnsi="Times New Roman" w:cs="Times New Roman"/>
          <w:bCs/>
          <w:color w:val="FF0000"/>
        </w:rPr>
        <w:t xml:space="preserve"> (ie. Membership fees</w:t>
      </w:r>
      <w:r w:rsidR="00225E0D">
        <w:rPr>
          <w:rFonts w:ascii="Times New Roman" w:hAnsi="Times New Roman" w:cs="Times New Roman"/>
          <w:bCs/>
          <w:color w:val="FF0000"/>
        </w:rPr>
        <w:t>,</w:t>
      </w:r>
      <w:r w:rsidR="00184865">
        <w:rPr>
          <w:rFonts w:ascii="Times New Roman" w:hAnsi="Times New Roman" w:cs="Times New Roman"/>
          <w:bCs/>
          <w:color w:val="FF0000"/>
        </w:rPr>
        <w:t xml:space="preserve"> Tech courses costs,</w:t>
      </w:r>
      <w:r w:rsidR="00225E0D">
        <w:rPr>
          <w:rFonts w:ascii="Times New Roman" w:hAnsi="Times New Roman" w:cs="Times New Roman"/>
          <w:bCs/>
          <w:color w:val="FF0000"/>
        </w:rPr>
        <w:t xml:space="preserve"> fees to support project’s training</w:t>
      </w:r>
      <w:r w:rsidR="002F54CD">
        <w:rPr>
          <w:rFonts w:ascii="Times New Roman" w:hAnsi="Times New Roman" w:cs="Times New Roman"/>
          <w:bCs/>
          <w:color w:val="FF0000"/>
        </w:rPr>
        <w:t>)</w:t>
      </w:r>
      <w:r w:rsidR="00184865">
        <w:rPr>
          <w:rFonts w:ascii="Times New Roman" w:hAnsi="Times New Roman" w:cs="Times New Roman"/>
          <w:bCs/>
          <w:color w:val="FF0000"/>
        </w:rPr>
        <w:t xml:space="preserve"> and to bring back what was discussed following the meeting with Claire.</w:t>
      </w:r>
    </w:p>
    <w:p w14:paraId="6D8587C3" w14:textId="7167F3B7" w:rsidR="00944B35" w:rsidRDefault="00FB2308" w:rsidP="00944B35">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color w:val="FF0000"/>
        </w:rPr>
        <w:t xml:space="preserve">ACTION: Claire to </w:t>
      </w:r>
      <w:r w:rsidR="00225E0D">
        <w:rPr>
          <w:rFonts w:ascii="Times New Roman" w:hAnsi="Times New Roman" w:cs="Times New Roman"/>
          <w:bCs/>
          <w:color w:val="FF0000"/>
        </w:rPr>
        <w:t xml:space="preserve">inquire into what PHAC’s stance is on memberships for capacity building funds and </w:t>
      </w:r>
      <w:r>
        <w:rPr>
          <w:rFonts w:ascii="Times New Roman" w:hAnsi="Times New Roman" w:cs="Times New Roman"/>
          <w:bCs/>
          <w:color w:val="FF0000"/>
        </w:rPr>
        <w:t xml:space="preserve">ask colleagues of any upcoming training opportunities and communicate back with us. </w:t>
      </w:r>
    </w:p>
    <w:p w14:paraId="4384583B" w14:textId="3246F971" w:rsidR="007F78DD" w:rsidRPr="007F78DD" w:rsidRDefault="00FD3371" w:rsidP="007F78DD">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Teri</w:t>
      </w:r>
      <w:r w:rsidR="007F78DD">
        <w:rPr>
          <w:rFonts w:ascii="Times New Roman" w:hAnsi="Times New Roman" w:cs="Times New Roman"/>
          <w:bCs/>
        </w:rPr>
        <w:t xml:space="preserve"> motioned to approve Banker’s reports as presented. </w:t>
      </w:r>
      <w:r>
        <w:rPr>
          <w:rFonts w:ascii="Times New Roman" w:hAnsi="Times New Roman" w:cs="Times New Roman"/>
          <w:bCs/>
        </w:rPr>
        <w:t>Norman</w:t>
      </w:r>
      <w:r w:rsidR="007F78DD">
        <w:rPr>
          <w:rFonts w:ascii="Times New Roman" w:hAnsi="Times New Roman" w:cs="Times New Roman"/>
          <w:bCs/>
        </w:rPr>
        <w:t xml:space="preserve"> seconded. All in favour. </w:t>
      </w:r>
      <w:r w:rsidR="00A91220">
        <w:rPr>
          <w:rFonts w:ascii="Times New Roman" w:hAnsi="Times New Roman" w:cs="Times New Roman"/>
          <w:bCs/>
        </w:rPr>
        <w:br/>
      </w:r>
    </w:p>
    <w:p w14:paraId="70550CE4" w14:textId="14D0A5EE" w:rsidR="00914E25" w:rsidRPr="00D022CB" w:rsidRDefault="00914E25" w:rsidP="00E50C6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Coalition Coordinator- Erin</w:t>
      </w:r>
    </w:p>
    <w:p w14:paraId="237A663E" w14:textId="72C81BF3" w:rsidR="007441B6" w:rsidRDefault="007441B6" w:rsidP="007441B6">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See Coalition Coordinator report</w:t>
      </w:r>
    </w:p>
    <w:p w14:paraId="09DC7906" w14:textId="77777777" w:rsidR="00914E25" w:rsidRPr="00D022CB" w:rsidRDefault="00914E25" w:rsidP="00E50C6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Committee Reports</w:t>
      </w:r>
    </w:p>
    <w:p w14:paraId="14FF57EB" w14:textId="0CCB82D7" w:rsidR="007441B6" w:rsidRPr="00D022CB" w:rsidRDefault="007441B6" w:rsidP="007F78DD">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Capacity Building Committee</w:t>
      </w:r>
      <w:r w:rsidR="00D022CB" w:rsidRPr="00D022CB">
        <w:rPr>
          <w:rFonts w:ascii="Times New Roman" w:hAnsi="Times New Roman" w:cs="Times New Roman"/>
          <w:b/>
        </w:rPr>
        <w:t xml:space="preserve"> – Crystal </w:t>
      </w:r>
    </w:p>
    <w:p w14:paraId="7883E16E" w14:textId="0CA8F883" w:rsidR="00184865" w:rsidRDefault="00632DDE" w:rsidP="00184865">
      <w:pPr>
        <w:pStyle w:val="ListParagraph"/>
        <w:spacing w:after="0" w:line="276" w:lineRule="auto"/>
        <w:ind w:left="1888" w:right="0" w:firstLine="0"/>
        <w:rPr>
          <w:rFonts w:ascii="Times New Roman" w:hAnsi="Times New Roman" w:cs="Times New Roman"/>
          <w:bCs/>
        </w:rPr>
      </w:pPr>
      <w:r w:rsidRPr="00632DDE">
        <w:rPr>
          <w:rFonts w:ascii="Times New Roman" w:hAnsi="Times New Roman" w:cs="Times New Roman"/>
          <w:bCs/>
          <w:highlight w:val="yellow"/>
        </w:rPr>
        <w:t>Next meeting is December 21</w:t>
      </w:r>
      <w:r w:rsidRPr="00632DDE">
        <w:rPr>
          <w:rFonts w:ascii="Times New Roman" w:hAnsi="Times New Roman" w:cs="Times New Roman"/>
          <w:bCs/>
          <w:highlight w:val="yellow"/>
          <w:vertAlign w:val="superscript"/>
        </w:rPr>
        <w:t>st</w:t>
      </w:r>
      <w:r w:rsidRPr="00632DDE">
        <w:rPr>
          <w:rFonts w:ascii="Times New Roman" w:hAnsi="Times New Roman" w:cs="Times New Roman"/>
          <w:bCs/>
          <w:highlight w:val="yellow"/>
        </w:rPr>
        <w:t>.</w:t>
      </w:r>
      <w:r>
        <w:rPr>
          <w:rFonts w:ascii="Times New Roman" w:hAnsi="Times New Roman" w:cs="Times New Roman"/>
          <w:bCs/>
        </w:rPr>
        <w:t xml:space="preserve"> </w:t>
      </w:r>
      <w:r>
        <w:rPr>
          <w:rFonts w:ascii="Times New Roman" w:hAnsi="Times New Roman" w:cs="Times New Roman"/>
          <w:bCs/>
        </w:rPr>
        <w:br/>
      </w:r>
      <w:r w:rsidR="00184865">
        <w:rPr>
          <w:rFonts w:ascii="Times New Roman" w:hAnsi="Times New Roman" w:cs="Times New Roman"/>
          <w:bCs/>
        </w:rPr>
        <w:t>Brandy has offered to connect the capacity building committee with the FASD network or to even offer a staff member to present a mini-training at the next Provincial Network meeting. Emerging issues to possibly look into training on: technology refresher, intergenerational families/ elder abuse, suicide prevention/ grief/ loss</w:t>
      </w:r>
      <w:r w:rsidR="00D022CB">
        <w:rPr>
          <w:rFonts w:ascii="Times New Roman" w:hAnsi="Times New Roman" w:cs="Times New Roman"/>
          <w:bCs/>
        </w:rPr>
        <w:t>.</w:t>
      </w:r>
      <w:r w:rsidR="00184865">
        <w:rPr>
          <w:rFonts w:ascii="Times New Roman" w:hAnsi="Times New Roman" w:cs="Times New Roman"/>
          <w:bCs/>
        </w:rPr>
        <w:t xml:space="preserve"> </w:t>
      </w:r>
    </w:p>
    <w:p w14:paraId="08D0009F" w14:textId="7AE9AF1E" w:rsidR="00A210DC" w:rsidRDefault="00A210DC" w:rsidP="00A210DC">
      <w:pPr>
        <w:pStyle w:val="ListParagraph"/>
        <w:numPr>
          <w:ilvl w:val="0"/>
          <w:numId w:val="13"/>
        </w:numPr>
        <w:spacing w:after="0" w:line="276" w:lineRule="auto"/>
        <w:ind w:right="0"/>
        <w:rPr>
          <w:rFonts w:ascii="Times New Roman" w:hAnsi="Times New Roman" w:cs="Times New Roman"/>
          <w:bCs/>
        </w:rPr>
      </w:pPr>
      <w:r w:rsidRPr="00D022CB">
        <w:rPr>
          <w:rFonts w:ascii="Times New Roman" w:hAnsi="Times New Roman" w:cs="Times New Roman"/>
          <w:b/>
        </w:rPr>
        <w:t>Communication Committee</w:t>
      </w:r>
      <w:r w:rsidR="00D022CB" w:rsidRPr="00D022CB">
        <w:rPr>
          <w:rFonts w:ascii="Times New Roman" w:hAnsi="Times New Roman" w:cs="Times New Roman"/>
          <w:b/>
        </w:rPr>
        <w:t xml:space="preserve"> – Teri</w:t>
      </w:r>
      <w:r w:rsidR="00D022CB">
        <w:rPr>
          <w:rFonts w:ascii="Times New Roman" w:hAnsi="Times New Roman" w:cs="Times New Roman"/>
          <w:bCs/>
        </w:rPr>
        <w:br/>
      </w:r>
      <w:r w:rsidR="00D022CB" w:rsidRPr="00632DDE">
        <w:rPr>
          <w:rFonts w:ascii="Times New Roman" w:hAnsi="Times New Roman" w:cs="Times New Roman"/>
          <w:bCs/>
          <w:highlight w:val="yellow"/>
        </w:rPr>
        <w:t>Next meeting is December 15</w:t>
      </w:r>
      <w:r w:rsidR="00D022CB" w:rsidRPr="00632DDE">
        <w:rPr>
          <w:rFonts w:ascii="Times New Roman" w:hAnsi="Times New Roman" w:cs="Times New Roman"/>
          <w:bCs/>
          <w:highlight w:val="yellow"/>
          <w:vertAlign w:val="superscript"/>
        </w:rPr>
        <w:t>th</w:t>
      </w:r>
      <w:r w:rsidR="00D022CB">
        <w:rPr>
          <w:rFonts w:ascii="Times New Roman" w:hAnsi="Times New Roman" w:cs="Times New Roman"/>
          <w:bCs/>
        </w:rPr>
        <w:t xml:space="preserve"> so there’ll be more updates to come. </w:t>
      </w:r>
    </w:p>
    <w:p w14:paraId="32CFF34C" w14:textId="2873A3C5" w:rsidR="00A210DC" w:rsidRPr="00D022CB" w:rsidRDefault="00A210DC" w:rsidP="00A210DC">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Strategic Planning Committee</w:t>
      </w:r>
      <w:r w:rsidR="00D022CB" w:rsidRPr="00D022CB">
        <w:rPr>
          <w:rFonts w:ascii="Times New Roman" w:hAnsi="Times New Roman" w:cs="Times New Roman"/>
          <w:b/>
        </w:rPr>
        <w:t xml:space="preserve"> – Rose</w:t>
      </w:r>
    </w:p>
    <w:p w14:paraId="3569925F" w14:textId="4AACD3EF" w:rsidR="00D022CB" w:rsidRDefault="00D022CB" w:rsidP="00D022CB">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 xml:space="preserve">Rose and Brandy plan to meet to discuss the best way to evaluate the strategic plan moving forward as a board as whole. </w:t>
      </w:r>
      <w:r w:rsidRPr="00632DDE">
        <w:rPr>
          <w:rFonts w:ascii="Times New Roman" w:hAnsi="Times New Roman" w:cs="Times New Roman"/>
          <w:bCs/>
          <w:highlight w:val="yellow"/>
        </w:rPr>
        <w:t>Next meeting – in the new year</w:t>
      </w:r>
    </w:p>
    <w:p w14:paraId="4F2232EC" w14:textId="3516CE54" w:rsidR="00A210DC" w:rsidRPr="00D022CB" w:rsidRDefault="00A210DC" w:rsidP="00A210DC">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Program Visitation Committee</w:t>
      </w:r>
      <w:r w:rsidR="00D022CB" w:rsidRPr="00D022CB">
        <w:rPr>
          <w:rFonts w:ascii="Times New Roman" w:hAnsi="Times New Roman" w:cs="Times New Roman"/>
          <w:b/>
        </w:rPr>
        <w:t xml:space="preserve"> – Pamela/Brandy</w:t>
      </w:r>
    </w:p>
    <w:p w14:paraId="46F63DBD" w14:textId="2E6F8686" w:rsidR="00D022CB" w:rsidRPr="00D022CB" w:rsidRDefault="00D022CB" w:rsidP="00A6775A">
      <w:pPr>
        <w:pStyle w:val="ListParagraph"/>
        <w:ind w:left="1898"/>
        <w:rPr>
          <w:rFonts w:ascii="Times New Roman" w:hAnsi="Times New Roman" w:cs="Times New Roman"/>
          <w:bCs/>
        </w:rPr>
      </w:pPr>
      <w:r>
        <w:rPr>
          <w:rFonts w:ascii="Times New Roman" w:hAnsi="Times New Roman" w:cs="Times New Roman"/>
          <w:bCs/>
        </w:rPr>
        <w:t>The program visitation funds have been transferred in previous years to supplement conference costs</w:t>
      </w:r>
      <w:r w:rsidR="00A6775A">
        <w:rPr>
          <w:rFonts w:ascii="Times New Roman" w:hAnsi="Times New Roman" w:cs="Times New Roman"/>
          <w:bCs/>
        </w:rPr>
        <w:t xml:space="preserve">. Pamela and Brandy will </w:t>
      </w:r>
      <w:r w:rsidR="00632DDE">
        <w:rPr>
          <w:rFonts w:ascii="Times New Roman" w:hAnsi="Times New Roman" w:cs="Times New Roman"/>
          <w:bCs/>
        </w:rPr>
        <w:t>arrange a time to meet</w:t>
      </w:r>
      <w:r w:rsidR="00A6775A">
        <w:rPr>
          <w:rFonts w:ascii="Times New Roman" w:hAnsi="Times New Roman" w:cs="Times New Roman"/>
          <w:bCs/>
        </w:rPr>
        <w:t xml:space="preserve"> to discuss the future of the Program Visitation program and recommendations.</w:t>
      </w:r>
    </w:p>
    <w:p w14:paraId="0BF4FF1A" w14:textId="77777777" w:rsidR="0084572C" w:rsidRPr="00914E25" w:rsidRDefault="0084572C" w:rsidP="001065DF">
      <w:pPr>
        <w:pStyle w:val="ListParagraph"/>
        <w:spacing w:after="0" w:line="276" w:lineRule="auto"/>
        <w:ind w:left="1888" w:right="0" w:firstLine="0"/>
        <w:rPr>
          <w:rFonts w:asciiTheme="minorHAnsi" w:hAnsiTheme="minorHAnsi" w:cstheme="minorHAnsi"/>
        </w:rPr>
      </w:pPr>
    </w:p>
    <w:p w14:paraId="4A58D12E" w14:textId="77777777" w:rsidR="00E921E6" w:rsidRPr="00E921E6" w:rsidRDefault="00E921E6" w:rsidP="00E50C6B">
      <w:pPr>
        <w:pStyle w:val="ListParagraph"/>
        <w:numPr>
          <w:ilvl w:val="0"/>
          <w:numId w:val="1"/>
        </w:numPr>
        <w:spacing w:after="31"/>
        <w:ind w:left="1134" w:right="0" w:hanging="426"/>
        <w:rPr>
          <w:rFonts w:asciiTheme="minorHAnsi" w:hAnsiTheme="minorHAnsi" w:cstheme="minorHAnsi"/>
        </w:rPr>
      </w:pPr>
      <w:r>
        <w:rPr>
          <w:rFonts w:asciiTheme="minorHAnsi" w:hAnsiTheme="minorHAnsi" w:cstheme="minorHAnsi"/>
          <w:b/>
        </w:rPr>
        <w:t>Old</w:t>
      </w:r>
      <w:r w:rsidR="003E265C" w:rsidRPr="00E921E6">
        <w:rPr>
          <w:rFonts w:asciiTheme="minorHAnsi" w:hAnsiTheme="minorHAnsi" w:cstheme="minorHAnsi"/>
          <w:b/>
        </w:rPr>
        <w:t xml:space="preserve"> Business </w:t>
      </w:r>
    </w:p>
    <w:p w14:paraId="114F86C3" w14:textId="69A171CD" w:rsidR="00A6775A" w:rsidRDefault="00A6775A" w:rsidP="00A6775A">
      <w:pPr>
        <w:pStyle w:val="ListParagraph"/>
        <w:numPr>
          <w:ilvl w:val="1"/>
          <w:numId w:val="1"/>
        </w:numPr>
        <w:spacing w:after="31"/>
        <w:ind w:left="1134" w:right="0"/>
        <w:rPr>
          <w:rFonts w:ascii="Times New Roman" w:hAnsi="Times New Roman" w:cs="Times New Roman"/>
          <w:bCs/>
        </w:rPr>
      </w:pPr>
      <w:r>
        <w:rPr>
          <w:rFonts w:ascii="Times New Roman" w:hAnsi="Times New Roman" w:cs="Times New Roman"/>
          <w:bCs/>
        </w:rPr>
        <w:t xml:space="preserve">Conference Feedback Review – Erin </w:t>
      </w:r>
      <w:r>
        <w:rPr>
          <w:rFonts w:ascii="Times New Roman" w:hAnsi="Times New Roman" w:cs="Times New Roman"/>
          <w:bCs/>
        </w:rPr>
        <w:br/>
        <w:t>33 responses compared to 34 responses from last year. Very positive feedback on venue, experience, speakers, activities. Networking was a very important piece</w:t>
      </w:r>
      <w:r w:rsidR="000C0626">
        <w:rPr>
          <w:rFonts w:ascii="Times New Roman" w:hAnsi="Times New Roman" w:cs="Times New Roman"/>
          <w:bCs/>
        </w:rPr>
        <w:t>.</w:t>
      </w:r>
      <w:r w:rsidR="000C0626">
        <w:rPr>
          <w:rFonts w:ascii="Times New Roman" w:hAnsi="Times New Roman" w:cs="Times New Roman"/>
          <w:bCs/>
        </w:rPr>
        <w:br/>
      </w:r>
      <w:r w:rsidR="000C0626">
        <w:rPr>
          <w:rFonts w:ascii="Times New Roman" w:hAnsi="Times New Roman" w:cs="Times New Roman"/>
          <w:bCs/>
        </w:rPr>
        <w:lastRenderedPageBreak/>
        <w:t>Pamela shared the positive experience APFA had hosting the conference her willingness to encourage and be a resource for future organizations. Brandy expressed her appreciation on behalf of everyone for all that APFA did to coordinate this year’s conference.</w:t>
      </w:r>
      <w:r>
        <w:rPr>
          <w:rFonts w:ascii="Times New Roman" w:hAnsi="Times New Roman" w:cs="Times New Roman"/>
          <w:bCs/>
        </w:rPr>
        <w:br/>
        <w:t xml:space="preserve"> </w:t>
      </w:r>
      <w:r w:rsidRPr="00D022CB">
        <w:rPr>
          <w:rFonts w:ascii="Times New Roman" w:hAnsi="Times New Roman" w:cs="Times New Roman"/>
          <w:bCs/>
          <w:color w:val="FF0000"/>
        </w:rPr>
        <w:t>ACTION: Erin to email out survey responses to the board.</w:t>
      </w:r>
    </w:p>
    <w:p w14:paraId="0CC6AAA3" w14:textId="16D1FFD0" w:rsidR="00A6775A" w:rsidRDefault="00A6775A" w:rsidP="00A6775A">
      <w:pPr>
        <w:pStyle w:val="ListParagraph"/>
        <w:numPr>
          <w:ilvl w:val="1"/>
          <w:numId w:val="1"/>
        </w:numPr>
        <w:spacing w:after="31"/>
        <w:ind w:left="1134" w:right="0"/>
        <w:rPr>
          <w:rFonts w:ascii="Times New Roman" w:hAnsi="Times New Roman" w:cs="Times New Roman"/>
          <w:bCs/>
        </w:rPr>
      </w:pPr>
      <w:r w:rsidRPr="00C34C3D">
        <w:rPr>
          <w:rFonts w:ascii="Times New Roman" w:hAnsi="Times New Roman" w:cs="Times New Roman"/>
          <w:bCs/>
        </w:rPr>
        <w:t xml:space="preserve">Review Workplan Objective #1 – Tabled </w:t>
      </w:r>
      <w:r>
        <w:rPr>
          <w:rFonts w:ascii="Times New Roman" w:hAnsi="Times New Roman" w:cs="Times New Roman"/>
          <w:bCs/>
        </w:rPr>
        <w:t>until after strategic planning committee meet</w:t>
      </w:r>
    </w:p>
    <w:p w14:paraId="32F76A66" w14:textId="20F2A32D" w:rsidR="008D78E0" w:rsidRPr="00A210DC" w:rsidRDefault="008D78E0" w:rsidP="00A6775A">
      <w:pPr>
        <w:spacing w:after="0" w:line="276" w:lineRule="auto"/>
        <w:ind w:left="720" w:right="0" w:firstLine="0"/>
        <w:rPr>
          <w:rFonts w:ascii="Times New Roman" w:hAnsi="Times New Roman" w:cs="Times New Roman"/>
          <w:bCs/>
        </w:rPr>
      </w:pPr>
    </w:p>
    <w:p w14:paraId="092304EB" w14:textId="1B98BA1E" w:rsidR="00E50C6B" w:rsidRPr="00E50C6B" w:rsidRDefault="00E50C6B" w:rsidP="00E50C6B">
      <w:pPr>
        <w:pStyle w:val="ListParagraph"/>
        <w:numPr>
          <w:ilvl w:val="0"/>
          <w:numId w:val="1"/>
        </w:numPr>
        <w:spacing w:after="31"/>
        <w:ind w:left="1134" w:right="0" w:hanging="426"/>
        <w:rPr>
          <w:rFonts w:asciiTheme="minorHAnsi" w:hAnsiTheme="minorHAnsi" w:cstheme="minorHAnsi"/>
          <w:b/>
        </w:rPr>
      </w:pPr>
      <w:r w:rsidRPr="00E50C6B">
        <w:rPr>
          <w:rFonts w:asciiTheme="minorHAnsi" w:hAnsiTheme="minorHAnsi" w:cstheme="minorHAnsi"/>
          <w:b/>
        </w:rPr>
        <w:t>New Business</w:t>
      </w:r>
    </w:p>
    <w:p w14:paraId="22B23779" w14:textId="4E8CE3B1" w:rsidR="00A6775A" w:rsidRPr="00CF4FFE" w:rsidRDefault="00A6775A" w:rsidP="00A6775A">
      <w:pPr>
        <w:pStyle w:val="ListParagraph"/>
        <w:numPr>
          <w:ilvl w:val="1"/>
          <w:numId w:val="1"/>
        </w:numPr>
        <w:spacing w:after="0" w:line="276" w:lineRule="auto"/>
        <w:ind w:right="0" w:hanging="360"/>
        <w:rPr>
          <w:rFonts w:ascii="Times New Roman" w:hAnsi="Times New Roman" w:cs="Times New Roman"/>
          <w:bCs/>
        </w:rPr>
      </w:pPr>
      <w:r w:rsidRPr="00CF4FFE">
        <w:rPr>
          <w:rFonts w:ascii="Times New Roman" w:hAnsi="Times New Roman" w:cs="Times New Roman"/>
          <w:bCs/>
        </w:rPr>
        <w:t xml:space="preserve">Workplan Objective #2 review </w:t>
      </w:r>
      <w:r>
        <w:rPr>
          <w:rFonts w:ascii="Times New Roman" w:hAnsi="Times New Roman" w:cs="Times New Roman"/>
          <w:bCs/>
        </w:rPr>
        <w:t xml:space="preserve">- </w:t>
      </w:r>
      <w:r w:rsidRPr="00C34C3D">
        <w:rPr>
          <w:rFonts w:ascii="Times New Roman" w:hAnsi="Times New Roman" w:cs="Times New Roman"/>
          <w:bCs/>
        </w:rPr>
        <w:t xml:space="preserve">Tabled </w:t>
      </w:r>
      <w:r>
        <w:rPr>
          <w:rFonts w:ascii="Times New Roman" w:hAnsi="Times New Roman" w:cs="Times New Roman"/>
          <w:bCs/>
        </w:rPr>
        <w:t>until after strategic planning committee meet</w:t>
      </w:r>
    </w:p>
    <w:p w14:paraId="7ED3BA4E" w14:textId="77777777" w:rsidR="00A6775A" w:rsidRPr="00A6775A" w:rsidRDefault="00A6775A" w:rsidP="00A6775A">
      <w:pPr>
        <w:pStyle w:val="ListParagraph"/>
        <w:numPr>
          <w:ilvl w:val="1"/>
          <w:numId w:val="1"/>
        </w:numPr>
        <w:spacing w:after="31"/>
        <w:ind w:left="1134" w:right="0" w:firstLine="0"/>
        <w:rPr>
          <w:rFonts w:ascii="Times New Roman" w:hAnsi="Times New Roman" w:cs="Times New Roman"/>
          <w:bCs/>
          <w:color w:val="FF0000"/>
        </w:rPr>
      </w:pPr>
      <w:r>
        <w:rPr>
          <w:rFonts w:ascii="Times New Roman" w:hAnsi="Times New Roman" w:cs="Times New Roman"/>
          <w:bCs/>
        </w:rPr>
        <w:t xml:space="preserve">   </w:t>
      </w:r>
      <w:r w:rsidRPr="00CF4FFE">
        <w:rPr>
          <w:rFonts w:ascii="Times New Roman" w:hAnsi="Times New Roman" w:cs="Times New Roman"/>
          <w:bCs/>
        </w:rPr>
        <w:t xml:space="preserve">Strategic Plan Goal # 4 </w:t>
      </w:r>
      <w:r>
        <w:rPr>
          <w:rFonts w:ascii="Times New Roman" w:hAnsi="Times New Roman" w:cs="Times New Roman"/>
          <w:bCs/>
        </w:rPr>
        <w:t>review/</w:t>
      </w:r>
      <w:r w:rsidRPr="00CF4FFE">
        <w:rPr>
          <w:rFonts w:ascii="Times New Roman" w:hAnsi="Times New Roman" w:cs="Times New Roman"/>
          <w:bCs/>
        </w:rPr>
        <w:t>update</w:t>
      </w:r>
      <w:r w:rsidRPr="00B72180">
        <w:rPr>
          <w:rFonts w:ascii="Times New Roman" w:hAnsi="Times New Roman" w:cs="Times New Roman"/>
          <w:b/>
          <w:color w:val="FF0000"/>
        </w:rPr>
        <w:t xml:space="preserve"> </w:t>
      </w:r>
      <w:r>
        <w:rPr>
          <w:rFonts w:ascii="Times New Roman" w:hAnsi="Times New Roman" w:cs="Times New Roman"/>
          <w:b/>
          <w:color w:val="FF0000"/>
        </w:rPr>
        <w:t xml:space="preserve">- </w:t>
      </w:r>
      <w:r w:rsidRPr="00C34C3D">
        <w:rPr>
          <w:rFonts w:ascii="Times New Roman" w:hAnsi="Times New Roman" w:cs="Times New Roman"/>
          <w:bCs/>
        </w:rPr>
        <w:t xml:space="preserve">Tabled </w:t>
      </w:r>
      <w:r>
        <w:rPr>
          <w:rFonts w:ascii="Times New Roman" w:hAnsi="Times New Roman" w:cs="Times New Roman"/>
          <w:bCs/>
        </w:rPr>
        <w:t>until after strategic planning committee meet</w:t>
      </w:r>
    </w:p>
    <w:p w14:paraId="13267A77" w14:textId="77777777" w:rsidR="001771D8" w:rsidRDefault="001771D8" w:rsidP="001771D8">
      <w:pPr>
        <w:spacing w:after="31"/>
        <w:ind w:left="1134" w:right="0" w:firstLine="0"/>
        <w:rPr>
          <w:rFonts w:asciiTheme="minorHAnsi" w:hAnsiTheme="minorHAnsi" w:cstheme="minorHAnsi"/>
          <w:b/>
        </w:rPr>
      </w:pPr>
    </w:p>
    <w:p w14:paraId="63AF6F42" w14:textId="364F16B2" w:rsidR="00001A7D" w:rsidRDefault="00001A7D" w:rsidP="001771D8">
      <w:pPr>
        <w:spacing w:after="31"/>
        <w:ind w:left="1134" w:right="0" w:firstLine="0"/>
        <w:rPr>
          <w:rFonts w:asciiTheme="minorHAnsi" w:hAnsiTheme="minorHAnsi" w:cstheme="minorHAnsi"/>
          <w:b/>
        </w:rPr>
      </w:pPr>
      <w:r w:rsidRPr="001771D8">
        <w:rPr>
          <w:rFonts w:asciiTheme="minorHAnsi" w:hAnsiTheme="minorHAnsi" w:cstheme="minorHAnsi"/>
          <w:b/>
          <w:highlight w:val="yellow"/>
        </w:rPr>
        <w:t xml:space="preserve">Next Meeting: </w:t>
      </w:r>
      <w:r w:rsidRPr="001771D8">
        <w:rPr>
          <w:rFonts w:asciiTheme="minorHAnsi" w:hAnsiTheme="minorHAnsi" w:cstheme="minorHAnsi"/>
          <w:bCs/>
          <w:highlight w:val="yellow"/>
        </w:rPr>
        <w:t>Rescheduled to January 10</w:t>
      </w:r>
      <w:r w:rsidRPr="001771D8">
        <w:rPr>
          <w:rFonts w:asciiTheme="minorHAnsi" w:hAnsiTheme="minorHAnsi" w:cstheme="minorHAnsi"/>
          <w:bCs/>
          <w:highlight w:val="yellow"/>
          <w:vertAlign w:val="superscript"/>
        </w:rPr>
        <w:t>th</w:t>
      </w:r>
      <w:r w:rsidRPr="001771D8">
        <w:rPr>
          <w:rFonts w:asciiTheme="minorHAnsi" w:hAnsiTheme="minorHAnsi" w:cstheme="minorHAnsi"/>
          <w:bCs/>
          <w:highlight w:val="yellow"/>
        </w:rPr>
        <w:t xml:space="preserve"> 1:15- 2:30pm.</w:t>
      </w:r>
      <w:r>
        <w:rPr>
          <w:rFonts w:asciiTheme="minorHAnsi" w:hAnsiTheme="minorHAnsi" w:cstheme="minorHAnsi"/>
          <w:bCs/>
        </w:rPr>
        <w:t xml:space="preserve"> </w:t>
      </w:r>
    </w:p>
    <w:p w14:paraId="71D11E2F" w14:textId="77777777" w:rsidR="00001A7D" w:rsidRDefault="00001A7D" w:rsidP="0084572C">
      <w:pPr>
        <w:pStyle w:val="ListParagraph"/>
        <w:ind w:left="0" w:right="223" w:firstLine="720"/>
        <w:rPr>
          <w:rFonts w:asciiTheme="minorHAnsi" w:hAnsiTheme="minorHAnsi" w:cstheme="minorHAnsi"/>
          <w:b/>
        </w:rPr>
      </w:pPr>
    </w:p>
    <w:p w14:paraId="577E81E4" w14:textId="5C4C2FC2" w:rsidR="003E265C" w:rsidRPr="005156C2" w:rsidRDefault="003E265C" w:rsidP="0084572C">
      <w:pPr>
        <w:pStyle w:val="ListParagraph"/>
        <w:ind w:left="0" w:right="223" w:firstLine="720"/>
        <w:rPr>
          <w:rFonts w:asciiTheme="minorHAnsi" w:hAnsiTheme="minorHAnsi" w:cstheme="minorHAnsi"/>
        </w:rPr>
      </w:pPr>
      <w:r w:rsidRPr="00016E28">
        <w:rPr>
          <w:rFonts w:asciiTheme="minorHAnsi" w:hAnsiTheme="minorHAnsi" w:cstheme="minorHAnsi"/>
          <w:b/>
        </w:rPr>
        <w:t xml:space="preserve">Meeting Adjournment: </w:t>
      </w:r>
      <w:r w:rsidR="008D78E0" w:rsidRPr="008D78E0">
        <w:rPr>
          <w:rFonts w:asciiTheme="minorHAnsi" w:hAnsiTheme="minorHAnsi" w:cstheme="minorHAnsi"/>
          <w:bCs/>
        </w:rPr>
        <w:t>Jen</w:t>
      </w:r>
      <w:r w:rsidR="008D78E0">
        <w:rPr>
          <w:rFonts w:asciiTheme="minorHAnsi" w:hAnsiTheme="minorHAnsi" w:cstheme="minorHAnsi"/>
          <w:b/>
        </w:rPr>
        <w:t xml:space="preserve"> </w:t>
      </w:r>
      <w:r w:rsidRPr="00016E28">
        <w:rPr>
          <w:rFonts w:asciiTheme="minorHAnsi" w:hAnsiTheme="minorHAnsi" w:cstheme="minorHAnsi"/>
          <w:bCs/>
        </w:rPr>
        <w:t>motioned to adjourn meeting at</w:t>
      </w:r>
      <w:r w:rsidRPr="00016E28">
        <w:rPr>
          <w:rFonts w:asciiTheme="minorHAnsi" w:hAnsiTheme="minorHAnsi" w:cstheme="minorHAnsi"/>
        </w:rPr>
        <w:t xml:space="preserve"> </w:t>
      </w:r>
      <w:r w:rsidR="008D78E0">
        <w:rPr>
          <w:rFonts w:asciiTheme="minorHAnsi" w:hAnsiTheme="minorHAnsi" w:cstheme="minorHAnsi"/>
        </w:rPr>
        <w:t>3</w:t>
      </w:r>
      <w:r>
        <w:rPr>
          <w:rFonts w:asciiTheme="minorHAnsi" w:hAnsiTheme="minorHAnsi" w:cstheme="minorHAnsi"/>
        </w:rPr>
        <w:t>:</w:t>
      </w:r>
      <w:r w:rsidR="008D78E0">
        <w:rPr>
          <w:rFonts w:asciiTheme="minorHAnsi" w:hAnsiTheme="minorHAnsi" w:cstheme="minorHAnsi"/>
        </w:rPr>
        <w:t>06</w:t>
      </w:r>
      <w:r w:rsidRPr="00016E28">
        <w:rPr>
          <w:rFonts w:asciiTheme="minorHAnsi" w:hAnsiTheme="minorHAnsi" w:cstheme="minorHAnsi"/>
        </w:rPr>
        <w:t xml:space="preserve"> pm. All in favour. </w:t>
      </w:r>
    </w:p>
    <w:p w14:paraId="2B49FB85" w14:textId="77777777" w:rsidR="00813F2E" w:rsidRDefault="00813F2E"/>
    <w:sectPr w:rsidR="00813F2E" w:rsidSect="00200C1D">
      <w:pgSz w:w="12240" w:h="15840"/>
      <w:pgMar w:top="1442"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9C5"/>
    <w:multiLevelType w:val="hybridMultilevel"/>
    <w:tmpl w:val="B7F849DA"/>
    <w:lvl w:ilvl="0" w:tplc="8CD0771A">
      <w:start w:val="1"/>
      <w:numFmt w:val="lowerLetter"/>
      <w:lvlText w:val="%1)"/>
      <w:lvlJc w:val="left"/>
      <w:pPr>
        <w:ind w:left="624" w:hanging="360"/>
      </w:pPr>
      <w:rPr>
        <w:rFonts w:hint="default"/>
        <w:b w:val="0"/>
        <w:bCs/>
      </w:rPr>
    </w:lvl>
    <w:lvl w:ilvl="1" w:tplc="10090019" w:tentative="1">
      <w:start w:val="1"/>
      <w:numFmt w:val="lowerLetter"/>
      <w:lvlText w:val="%2."/>
      <w:lvlJc w:val="left"/>
      <w:pPr>
        <w:ind w:left="1344" w:hanging="360"/>
      </w:pPr>
    </w:lvl>
    <w:lvl w:ilvl="2" w:tplc="1009001B" w:tentative="1">
      <w:start w:val="1"/>
      <w:numFmt w:val="lowerRoman"/>
      <w:lvlText w:val="%3."/>
      <w:lvlJc w:val="right"/>
      <w:pPr>
        <w:ind w:left="2064" w:hanging="180"/>
      </w:pPr>
    </w:lvl>
    <w:lvl w:ilvl="3" w:tplc="1009000F" w:tentative="1">
      <w:start w:val="1"/>
      <w:numFmt w:val="decimal"/>
      <w:lvlText w:val="%4."/>
      <w:lvlJc w:val="left"/>
      <w:pPr>
        <w:ind w:left="2784" w:hanging="360"/>
      </w:pPr>
    </w:lvl>
    <w:lvl w:ilvl="4" w:tplc="10090019" w:tentative="1">
      <w:start w:val="1"/>
      <w:numFmt w:val="lowerLetter"/>
      <w:lvlText w:val="%5."/>
      <w:lvlJc w:val="left"/>
      <w:pPr>
        <w:ind w:left="3504" w:hanging="360"/>
      </w:pPr>
    </w:lvl>
    <w:lvl w:ilvl="5" w:tplc="1009001B" w:tentative="1">
      <w:start w:val="1"/>
      <w:numFmt w:val="lowerRoman"/>
      <w:lvlText w:val="%6."/>
      <w:lvlJc w:val="right"/>
      <w:pPr>
        <w:ind w:left="4224" w:hanging="180"/>
      </w:pPr>
    </w:lvl>
    <w:lvl w:ilvl="6" w:tplc="1009000F" w:tentative="1">
      <w:start w:val="1"/>
      <w:numFmt w:val="decimal"/>
      <w:lvlText w:val="%7."/>
      <w:lvlJc w:val="left"/>
      <w:pPr>
        <w:ind w:left="4944" w:hanging="360"/>
      </w:pPr>
    </w:lvl>
    <w:lvl w:ilvl="7" w:tplc="10090019" w:tentative="1">
      <w:start w:val="1"/>
      <w:numFmt w:val="lowerLetter"/>
      <w:lvlText w:val="%8."/>
      <w:lvlJc w:val="left"/>
      <w:pPr>
        <w:ind w:left="5664" w:hanging="360"/>
      </w:pPr>
    </w:lvl>
    <w:lvl w:ilvl="8" w:tplc="1009001B" w:tentative="1">
      <w:start w:val="1"/>
      <w:numFmt w:val="lowerRoman"/>
      <w:lvlText w:val="%9."/>
      <w:lvlJc w:val="right"/>
      <w:pPr>
        <w:ind w:left="6384" w:hanging="180"/>
      </w:pPr>
    </w:lvl>
  </w:abstractNum>
  <w:abstractNum w:abstractNumId="1" w15:restartNumberingAfterBreak="0">
    <w:nsid w:val="09A24FA8"/>
    <w:multiLevelType w:val="hybridMultilevel"/>
    <w:tmpl w:val="E084BDC6"/>
    <w:lvl w:ilvl="0" w:tplc="10090019">
      <w:start w:val="1"/>
      <w:numFmt w:val="lowerLetter"/>
      <w:lvlText w:val="%1."/>
      <w:lvlJc w:val="left"/>
      <w:pPr>
        <w:ind w:left="2130" w:hanging="360"/>
      </w:p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2" w15:restartNumberingAfterBreak="0">
    <w:nsid w:val="1558793B"/>
    <w:multiLevelType w:val="hybridMultilevel"/>
    <w:tmpl w:val="3B9C55C8"/>
    <w:lvl w:ilvl="0" w:tplc="35649B3A">
      <w:start w:val="1"/>
      <w:numFmt w:val="lowerLetter"/>
      <w:lvlText w:val="%1."/>
      <w:lvlJc w:val="left"/>
      <w:pPr>
        <w:ind w:left="1526"/>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75098C0">
      <w:start w:val="8"/>
      <w:numFmt w:val="bullet"/>
      <w:lvlText w:val="-"/>
      <w:lvlJc w:val="left"/>
      <w:pPr>
        <w:ind w:left="18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5098C0">
      <w:start w:val="8"/>
      <w:numFmt w:val="bullet"/>
      <w:lvlText w:val="-"/>
      <w:lvlJc w:val="left"/>
      <w:pPr>
        <w:ind w:left="25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C0222"/>
    <w:multiLevelType w:val="hybridMultilevel"/>
    <w:tmpl w:val="F5741E5E"/>
    <w:lvl w:ilvl="0" w:tplc="B57258D4">
      <w:start w:val="1"/>
      <w:numFmt w:val="decimal"/>
      <w:lvlText w:val="%1."/>
      <w:lvlJc w:val="left"/>
      <w:pPr>
        <w:ind w:left="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15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221D2"/>
    <w:multiLevelType w:val="hybridMultilevel"/>
    <w:tmpl w:val="304C30BA"/>
    <w:lvl w:ilvl="0" w:tplc="D4B6F0C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CB276F"/>
    <w:multiLevelType w:val="hybridMultilevel"/>
    <w:tmpl w:val="C7000900"/>
    <w:lvl w:ilvl="0" w:tplc="141AAF6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0A62C3"/>
    <w:multiLevelType w:val="hybridMultilevel"/>
    <w:tmpl w:val="24F67F2A"/>
    <w:lvl w:ilvl="0" w:tplc="10090013">
      <w:start w:val="1"/>
      <w:numFmt w:val="upperRoman"/>
      <w:lvlText w:val="%1."/>
      <w:lvlJc w:val="right"/>
      <w:pPr>
        <w:ind w:left="1888" w:hanging="360"/>
      </w:pPr>
    </w:lvl>
    <w:lvl w:ilvl="1" w:tplc="10090019" w:tentative="1">
      <w:start w:val="1"/>
      <w:numFmt w:val="lowerLetter"/>
      <w:lvlText w:val="%2."/>
      <w:lvlJc w:val="left"/>
      <w:pPr>
        <w:ind w:left="2608" w:hanging="360"/>
      </w:pPr>
    </w:lvl>
    <w:lvl w:ilvl="2" w:tplc="1009001B" w:tentative="1">
      <w:start w:val="1"/>
      <w:numFmt w:val="lowerRoman"/>
      <w:lvlText w:val="%3."/>
      <w:lvlJc w:val="right"/>
      <w:pPr>
        <w:ind w:left="3328" w:hanging="180"/>
      </w:pPr>
    </w:lvl>
    <w:lvl w:ilvl="3" w:tplc="1009000F" w:tentative="1">
      <w:start w:val="1"/>
      <w:numFmt w:val="decimal"/>
      <w:lvlText w:val="%4."/>
      <w:lvlJc w:val="left"/>
      <w:pPr>
        <w:ind w:left="4048" w:hanging="360"/>
      </w:pPr>
    </w:lvl>
    <w:lvl w:ilvl="4" w:tplc="10090019" w:tentative="1">
      <w:start w:val="1"/>
      <w:numFmt w:val="lowerLetter"/>
      <w:lvlText w:val="%5."/>
      <w:lvlJc w:val="left"/>
      <w:pPr>
        <w:ind w:left="4768" w:hanging="360"/>
      </w:pPr>
    </w:lvl>
    <w:lvl w:ilvl="5" w:tplc="1009001B" w:tentative="1">
      <w:start w:val="1"/>
      <w:numFmt w:val="lowerRoman"/>
      <w:lvlText w:val="%6."/>
      <w:lvlJc w:val="right"/>
      <w:pPr>
        <w:ind w:left="5488" w:hanging="180"/>
      </w:pPr>
    </w:lvl>
    <w:lvl w:ilvl="6" w:tplc="1009000F" w:tentative="1">
      <w:start w:val="1"/>
      <w:numFmt w:val="decimal"/>
      <w:lvlText w:val="%7."/>
      <w:lvlJc w:val="left"/>
      <w:pPr>
        <w:ind w:left="6208" w:hanging="360"/>
      </w:pPr>
    </w:lvl>
    <w:lvl w:ilvl="7" w:tplc="10090019" w:tentative="1">
      <w:start w:val="1"/>
      <w:numFmt w:val="lowerLetter"/>
      <w:lvlText w:val="%8."/>
      <w:lvlJc w:val="left"/>
      <w:pPr>
        <w:ind w:left="6928" w:hanging="360"/>
      </w:pPr>
    </w:lvl>
    <w:lvl w:ilvl="8" w:tplc="1009001B" w:tentative="1">
      <w:start w:val="1"/>
      <w:numFmt w:val="lowerRoman"/>
      <w:lvlText w:val="%9."/>
      <w:lvlJc w:val="right"/>
      <w:pPr>
        <w:ind w:left="7648" w:hanging="180"/>
      </w:pPr>
    </w:lvl>
  </w:abstractNum>
  <w:abstractNum w:abstractNumId="7"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45E2F5C"/>
    <w:multiLevelType w:val="hybridMultilevel"/>
    <w:tmpl w:val="A7AC2366"/>
    <w:lvl w:ilvl="0" w:tplc="59301C82">
      <w:start w:val="1"/>
      <w:numFmt w:val="lowerLetter"/>
      <w:lvlText w:val="%1)"/>
      <w:lvlJc w:val="left"/>
      <w:pPr>
        <w:ind w:left="2160" w:hanging="360"/>
      </w:pPr>
      <w:rPr>
        <w:b w:val="0"/>
        <w:bC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80F5A4A"/>
    <w:multiLevelType w:val="hybridMultilevel"/>
    <w:tmpl w:val="74742ABA"/>
    <w:lvl w:ilvl="0" w:tplc="50E255C2">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0" w15:restartNumberingAfterBreak="0">
    <w:nsid w:val="38A60378"/>
    <w:multiLevelType w:val="hybridMultilevel"/>
    <w:tmpl w:val="1B468F6C"/>
    <w:lvl w:ilvl="0" w:tplc="5CAE14C4">
      <w:start w:val="1"/>
      <w:numFmt w:val="decimal"/>
      <w:lvlText w:val="%1."/>
      <w:lvlJc w:val="left"/>
      <w:pPr>
        <w:ind w:left="912" w:hanging="55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82486A"/>
    <w:multiLevelType w:val="hybridMultilevel"/>
    <w:tmpl w:val="814E1992"/>
    <w:lvl w:ilvl="0" w:tplc="10090001">
      <w:start w:val="1"/>
      <w:numFmt w:val="bullet"/>
      <w:lvlText w:val=""/>
      <w:lvlJc w:val="left"/>
      <w:pPr>
        <w:ind w:left="2608" w:hanging="360"/>
      </w:pPr>
      <w:rPr>
        <w:rFonts w:ascii="Symbol" w:hAnsi="Symbol" w:hint="default"/>
      </w:rPr>
    </w:lvl>
    <w:lvl w:ilvl="1" w:tplc="10090003" w:tentative="1">
      <w:start w:val="1"/>
      <w:numFmt w:val="bullet"/>
      <w:lvlText w:val="o"/>
      <w:lvlJc w:val="left"/>
      <w:pPr>
        <w:ind w:left="3328" w:hanging="360"/>
      </w:pPr>
      <w:rPr>
        <w:rFonts w:ascii="Courier New" w:hAnsi="Courier New" w:cs="Courier New" w:hint="default"/>
      </w:rPr>
    </w:lvl>
    <w:lvl w:ilvl="2" w:tplc="10090005" w:tentative="1">
      <w:start w:val="1"/>
      <w:numFmt w:val="bullet"/>
      <w:lvlText w:val=""/>
      <w:lvlJc w:val="left"/>
      <w:pPr>
        <w:ind w:left="4048" w:hanging="360"/>
      </w:pPr>
      <w:rPr>
        <w:rFonts w:ascii="Wingdings" w:hAnsi="Wingdings" w:hint="default"/>
      </w:rPr>
    </w:lvl>
    <w:lvl w:ilvl="3" w:tplc="10090001" w:tentative="1">
      <w:start w:val="1"/>
      <w:numFmt w:val="bullet"/>
      <w:lvlText w:val=""/>
      <w:lvlJc w:val="left"/>
      <w:pPr>
        <w:ind w:left="4768" w:hanging="360"/>
      </w:pPr>
      <w:rPr>
        <w:rFonts w:ascii="Symbol" w:hAnsi="Symbol" w:hint="default"/>
      </w:rPr>
    </w:lvl>
    <w:lvl w:ilvl="4" w:tplc="10090003" w:tentative="1">
      <w:start w:val="1"/>
      <w:numFmt w:val="bullet"/>
      <w:lvlText w:val="o"/>
      <w:lvlJc w:val="left"/>
      <w:pPr>
        <w:ind w:left="5488" w:hanging="360"/>
      </w:pPr>
      <w:rPr>
        <w:rFonts w:ascii="Courier New" w:hAnsi="Courier New" w:cs="Courier New" w:hint="default"/>
      </w:rPr>
    </w:lvl>
    <w:lvl w:ilvl="5" w:tplc="10090005" w:tentative="1">
      <w:start w:val="1"/>
      <w:numFmt w:val="bullet"/>
      <w:lvlText w:val=""/>
      <w:lvlJc w:val="left"/>
      <w:pPr>
        <w:ind w:left="6208" w:hanging="360"/>
      </w:pPr>
      <w:rPr>
        <w:rFonts w:ascii="Wingdings" w:hAnsi="Wingdings" w:hint="default"/>
      </w:rPr>
    </w:lvl>
    <w:lvl w:ilvl="6" w:tplc="10090001" w:tentative="1">
      <w:start w:val="1"/>
      <w:numFmt w:val="bullet"/>
      <w:lvlText w:val=""/>
      <w:lvlJc w:val="left"/>
      <w:pPr>
        <w:ind w:left="6928" w:hanging="360"/>
      </w:pPr>
      <w:rPr>
        <w:rFonts w:ascii="Symbol" w:hAnsi="Symbol" w:hint="default"/>
      </w:rPr>
    </w:lvl>
    <w:lvl w:ilvl="7" w:tplc="10090003" w:tentative="1">
      <w:start w:val="1"/>
      <w:numFmt w:val="bullet"/>
      <w:lvlText w:val="o"/>
      <w:lvlJc w:val="left"/>
      <w:pPr>
        <w:ind w:left="7648" w:hanging="360"/>
      </w:pPr>
      <w:rPr>
        <w:rFonts w:ascii="Courier New" w:hAnsi="Courier New" w:cs="Courier New" w:hint="default"/>
      </w:rPr>
    </w:lvl>
    <w:lvl w:ilvl="8" w:tplc="10090005" w:tentative="1">
      <w:start w:val="1"/>
      <w:numFmt w:val="bullet"/>
      <w:lvlText w:val=""/>
      <w:lvlJc w:val="left"/>
      <w:pPr>
        <w:ind w:left="8368" w:hanging="360"/>
      </w:pPr>
      <w:rPr>
        <w:rFonts w:ascii="Wingdings" w:hAnsi="Wingdings" w:hint="default"/>
      </w:rPr>
    </w:lvl>
  </w:abstractNum>
  <w:abstractNum w:abstractNumId="12"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69E4667"/>
    <w:multiLevelType w:val="hybridMultilevel"/>
    <w:tmpl w:val="277E85E0"/>
    <w:lvl w:ilvl="0" w:tplc="41361EA0">
      <w:start w:val="7"/>
      <w:numFmt w:val="bullet"/>
      <w:lvlText w:val="-"/>
      <w:lvlJc w:val="left"/>
      <w:pPr>
        <w:ind w:left="1888" w:hanging="360"/>
      </w:pPr>
      <w:rPr>
        <w:rFonts w:ascii="Times New Roman" w:eastAsia="Calibri" w:hAnsi="Times New Roman" w:cs="Times New Roman" w:hint="default"/>
      </w:rPr>
    </w:lvl>
    <w:lvl w:ilvl="1" w:tplc="10090003">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4" w15:restartNumberingAfterBreak="0">
    <w:nsid w:val="708B6585"/>
    <w:multiLevelType w:val="hybridMultilevel"/>
    <w:tmpl w:val="C4B03A34"/>
    <w:lvl w:ilvl="0" w:tplc="41361EA0">
      <w:start w:val="7"/>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5" w15:restartNumberingAfterBreak="0">
    <w:nsid w:val="761F65D2"/>
    <w:multiLevelType w:val="hybridMultilevel"/>
    <w:tmpl w:val="F014C2B6"/>
    <w:lvl w:ilvl="0" w:tplc="9298503C">
      <w:start w:val="1"/>
      <w:numFmt w:val="lowerLetter"/>
      <w:lvlText w:val="%1."/>
      <w:lvlJc w:val="left"/>
      <w:pPr>
        <w:ind w:left="740"/>
      </w:pPr>
      <w:rPr>
        <w:rFonts w:hint="default"/>
        <w:b/>
        <w:bCs/>
        <w:i w:val="0"/>
        <w:strike w:val="0"/>
        <w:dstrike w:val="0"/>
        <w:color w:val="000000"/>
        <w:sz w:val="22"/>
        <w:szCs w:val="22"/>
        <w:u w:val="none" w:color="000000"/>
        <w:bdr w:val="none" w:sz="0" w:space="0" w:color="auto"/>
        <w:shd w:val="clear" w:color="auto" w:fill="auto"/>
        <w:vertAlign w:val="baseline"/>
      </w:rPr>
    </w:lvl>
    <w:lvl w:ilvl="1" w:tplc="7A7EA064">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3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BF4E73"/>
    <w:multiLevelType w:val="hybridMultilevel"/>
    <w:tmpl w:val="EFE4C716"/>
    <w:lvl w:ilvl="0" w:tplc="759C4F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3"/>
  </w:num>
  <w:num w:numId="2">
    <w:abstractNumId w:val="2"/>
  </w:num>
  <w:num w:numId="3">
    <w:abstractNumId w:val="7"/>
  </w:num>
  <w:num w:numId="4">
    <w:abstractNumId w:val="17"/>
  </w:num>
  <w:num w:numId="5">
    <w:abstractNumId w:val="12"/>
  </w:num>
  <w:num w:numId="6">
    <w:abstractNumId w:val="10"/>
  </w:num>
  <w:num w:numId="7">
    <w:abstractNumId w:val="1"/>
  </w:num>
  <w:num w:numId="8">
    <w:abstractNumId w:val="4"/>
  </w:num>
  <w:num w:numId="9">
    <w:abstractNumId w:val="8"/>
  </w:num>
  <w:num w:numId="10">
    <w:abstractNumId w:val="5"/>
  </w:num>
  <w:num w:numId="11">
    <w:abstractNumId w:val="0"/>
  </w:num>
  <w:num w:numId="12">
    <w:abstractNumId w:val="15"/>
  </w:num>
  <w:num w:numId="13">
    <w:abstractNumId w:val="13"/>
  </w:num>
  <w:num w:numId="14">
    <w:abstractNumId w:val="9"/>
  </w:num>
  <w:num w:numId="15">
    <w:abstractNumId w:val="11"/>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5C"/>
    <w:rsid w:val="00001A7D"/>
    <w:rsid w:val="0003199E"/>
    <w:rsid w:val="000337C2"/>
    <w:rsid w:val="000C0626"/>
    <w:rsid w:val="000C26C7"/>
    <w:rsid w:val="000D520B"/>
    <w:rsid w:val="001065DF"/>
    <w:rsid w:val="0012344F"/>
    <w:rsid w:val="0014385E"/>
    <w:rsid w:val="001771D8"/>
    <w:rsid w:val="00184865"/>
    <w:rsid w:val="00205590"/>
    <w:rsid w:val="00210060"/>
    <w:rsid w:val="00225E0D"/>
    <w:rsid w:val="002F54CD"/>
    <w:rsid w:val="003E265C"/>
    <w:rsid w:val="004543E7"/>
    <w:rsid w:val="004640CD"/>
    <w:rsid w:val="004A2A41"/>
    <w:rsid w:val="0061264D"/>
    <w:rsid w:val="00632DDE"/>
    <w:rsid w:val="00743C48"/>
    <w:rsid w:val="007441B6"/>
    <w:rsid w:val="007B1191"/>
    <w:rsid w:val="007F78DD"/>
    <w:rsid w:val="0080506E"/>
    <w:rsid w:val="00813F2E"/>
    <w:rsid w:val="0084572C"/>
    <w:rsid w:val="008D78E0"/>
    <w:rsid w:val="008F30A6"/>
    <w:rsid w:val="0090296A"/>
    <w:rsid w:val="00914E25"/>
    <w:rsid w:val="00944B35"/>
    <w:rsid w:val="00A210DC"/>
    <w:rsid w:val="00A6775A"/>
    <w:rsid w:val="00A91220"/>
    <w:rsid w:val="00B72180"/>
    <w:rsid w:val="00B800FC"/>
    <w:rsid w:val="00B96BE7"/>
    <w:rsid w:val="00BA2411"/>
    <w:rsid w:val="00BF1A17"/>
    <w:rsid w:val="00C0292C"/>
    <w:rsid w:val="00C34C3D"/>
    <w:rsid w:val="00C57EAE"/>
    <w:rsid w:val="00C86D24"/>
    <w:rsid w:val="00CA6A1C"/>
    <w:rsid w:val="00CC6676"/>
    <w:rsid w:val="00D022CB"/>
    <w:rsid w:val="00D72B8B"/>
    <w:rsid w:val="00E1408B"/>
    <w:rsid w:val="00E23EE9"/>
    <w:rsid w:val="00E412EC"/>
    <w:rsid w:val="00E50C6B"/>
    <w:rsid w:val="00E921E6"/>
    <w:rsid w:val="00EE228E"/>
    <w:rsid w:val="00FB2308"/>
    <w:rsid w:val="00FD3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71B"/>
  <w15:chartTrackingRefBased/>
  <w15:docId w15:val="{56CBA518-127E-4391-9BF4-2BE0E02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5C"/>
    <w:pPr>
      <w:spacing w:after="12" w:line="249" w:lineRule="auto"/>
      <w:ind w:left="10" w:right="244"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C"/>
    <w:pPr>
      <w:ind w:left="720"/>
      <w:contextualSpacing/>
    </w:pPr>
  </w:style>
  <w:style w:type="paragraph" w:styleId="Title">
    <w:name w:val="Title"/>
    <w:basedOn w:val="Normal"/>
    <w:next w:val="Normal"/>
    <w:link w:val="TitleChar"/>
    <w:rsid w:val="00914E25"/>
    <w:pPr>
      <w:keepNext/>
      <w:keepLines/>
      <w:spacing w:after="60" w:line="276" w:lineRule="auto"/>
      <w:ind w:left="0" w:right="0" w:firstLine="0"/>
    </w:pPr>
    <w:rPr>
      <w:rFonts w:ascii="Arial" w:eastAsia="Arial" w:hAnsi="Arial" w:cs="Arial"/>
      <w:color w:val="auto"/>
      <w:sz w:val="52"/>
      <w:szCs w:val="52"/>
      <w:lang w:val="en"/>
    </w:rPr>
  </w:style>
  <w:style w:type="character" w:customStyle="1" w:styleId="TitleChar">
    <w:name w:val="Title Char"/>
    <w:basedOn w:val="DefaultParagraphFont"/>
    <w:link w:val="Title"/>
    <w:rsid w:val="00914E25"/>
    <w:rPr>
      <w:rFonts w:ascii="Arial" w:eastAsia="Arial" w:hAnsi="Arial" w:cs="Arial"/>
      <w:sz w:val="52"/>
      <w:szCs w:val="52"/>
      <w:lang w:val="en" w:eastAsia="en-CA"/>
    </w:rPr>
  </w:style>
  <w:style w:type="character" w:styleId="Hyperlink">
    <w:name w:val="Hyperlink"/>
    <w:basedOn w:val="DefaultParagraphFont"/>
    <w:uiPriority w:val="99"/>
    <w:unhideWhenUsed/>
    <w:rsid w:val="00C86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ire.meiklejohn@phac-aspc.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18</cp:revision>
  <dcterms:created xsi:type="dcterms:W3CDTF">2022-12-07T19:12:00Z</dcterms:created>
  <dcterms:modified xsi:type="dcterms:W3CDTF">2023-01-10T21:57:00Z</dcterms:modified>
</cp:coreProperties>
</file>