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3A24E" w14:textId="77777777" w:rsidR="005F6ABA" w:rsidRPr="00AA69B6" w:rsidRDefault="006D727B" w:rsidP="00873953">
      <w:pPr>
        <w:spacing w:after="0" w:line="240" w:lineRule="auto"/>
        <w:ind w:right="246"/>
        <w:jc w:val="center"/>
        <w:rPr>
          <w:rFonts w:asciiTheme="minorHAnsi" w:hAnsiTheme="minorHAnsi" w:cstheme="minorHAnsi"/>
        </w:rPr>
      </w:pPr>
      <w:bookmarkStart w:id="0" w:name="_GoBack"/>
      <w:bookmarkEnd w:id="0"/>
      <w:r w:rsidRPr="00AA69B6">
        <w:rPr>
          <w:rFonts w:asciiTheme="minorHAnsi" w:hAnsiTheme="minorHAnsi" w:cstheme="minorHAnsi"/>
          <w:b/>
        </w:rPr>
        <w:t xml:space="preserve">Alberta CAPC/CPNP COALITION </w:t>
      </w:r>
    </w:p>
    <w:p w14:paraId="5F965929" w14:textId="77777777" w:rsidR="005F6ABA" w:rsidRPr="00AA69B6" w:rsidRDefault="006D727B" w:rsidP="00873953">
      <w:pPr>
        <w:spacing w:after="0" w:line="240" w:lineRule="auto"/>
        <w:jc w:val="center"/>
        <w:rPr>
          <w:rFonts w:asciiTheme="minorHAnsi" w:hAnsiTheme="minorHAnsi" w:cstheme="minorHAnsi"/>
        </w:rPr>
      </w:pPr>
      <w:r w:rsidRPr="00AA69B6">
        <w:rPr>
          <w:rFonts w:asciiTheme="minorHAnsi" w:hAnsiTheme="minorHAnsi" w:cstheme="minorHAnsi"/>
          <w:b/>
        </w:rPr>
        <w:t xml:space="preserve">Board Meeting </w:t>
      </w:r>
    </w:p>
    <w:p w14:paraId="25E75708" w14:textId="77777777" w:rsidR="005F6ABA" w:rsidRPr="00AA69B6" w:rsidRDefault="006D727B" w:rsidP="00873953">
      <w:pPr>
        <w:spacing w:after="0" w:line="240" w:lineRule="auto"/>
        <w:ind w:left="2670" w:right="2903"/>
        <w:jc w:val="center"/>
        <w:rPr>
          <w:rFonts w:asciiTheme="minorHAnsi" w:hAnsiTheme="minorHAnsi" w:cstheme="minorHAnsi"/>
        </w:rPr>
      </w:pPr>
      <w:r w:rsidRPr="00AA69B6">
        <w:rPr>
          <w:rFonts w:asciiTheme="minorHAnsi" w:hAnsiTheme="minorHAnsi" w:cstheme="minorHAnsi"/>
        </w:rPr>
        <w:t xml:space="preserve">Location: ZOOM </w:t>
      </w:r>
    </w:p>
    <w:p w14:paraId="37029F47" w14:textId="699ACA75" w:rsidR="005F6ABA" w:rsidRPr="00AA69B6" w:rsidRDefault="007D0189">
      <w:pPr>
        <w:spacing w:after="0" w:line="259" w:lineRule="auto"/>
        <w:ind w:right="239"/>
        <w:jc w:val="center"/>
        <w:rPr>
          <w:rFonts w:asciiTheme="minorHAnsi" w:hAnsiTheme="minorHAnsi" w:cstheme="minorHAnsi"/>
        </w:rPr>
      </w:pPr>
      <w:r w:rsidRPr="00AA69B6">
        <w:rPr>
          <w:rFonts w:asciiTheme="minorHAnsi" w:hAnsiTheme="minorHAnsi" w:cstheme="minorHAnsi"/>
          <w:b/>
        </w:rPr>
        <w:t xml:space="preserve">Tuesday, </w:t>
      </w:r>
      <w:r w:rsidR="00887CD3" w:rsidRPr="00AA69B6">
        <w:rPr>
          <w:rFonts w:asciiTheme="minorHAnsi" w:hAnsiTheme="minorHAnsi" w:cstheme="minorHAnsi"/>
          <w:b/>
        </w:rPr>
        <w:t>Sept 6</w:t>
      </w:r>
      <w:r w:rsidRPr="00AA69B6">
        <w:rPr>
          <w:rFonts w:asciiTheme="minorHAnsi" w:hAnsiTheme="minorHAnsi" w:cstheme="minorHAnsi"/>
          <w:b/>
        </w:rPr>
        <w:t>,</w:t>
      </w:r>
      <w:r w:rsidR="006D727B" w:rsidRPr="00AA69B6">
        <w:rPr>
          <w:rFonts w:asciiTheme="minorHAnsi" w:hAnsiTheme="minorHAnsi" w:cstheme="minorHAnsi"/>
          <w:b/>
        </w:rPr>
        <w:t xml:space="preserve"> 2022 Time: 12:00-1:30pm </w:t>
      </w:r>
    </w:p>
    <w:p w14:paraId="7AA54AAB" w14:textId="77777777" w:rsidR="005F6ABA" w:rsidRPr="00AA69B6" w:rsidRDefault="006D727B" w:rsidP="00873953">
      <w:pPr>
        <w:spacing w:after="55" w:line="259" w:lineRule="auto"/>
        <w:ind w:left="0" w:right="0" w:firstLine="0"/>
        <w:rPr>
          <w:rFonts w:asciiTheme="minorHAnsi" w:hAnsiTheme="minorHAnsi" w:cstheme="minorHAnsi"/>
        </w:rPr>
      </w:pPr>
      <w:r w:rsidRPr="00AA69B6">
        <w:rPr>
          <w:rFonts w:asciiTheme="minorHAnsi" w:hAnsiTheme="minorHAnsi" w:cstheme="minorHAnsi"/>
          <w:b/>
        </w:rPr>
        <w:t xml:space="preserve"> </w:t>
      </w:r>
    </w:p>
    <w:p w14:paraId="322E8732" w14:textId="3D43B162" w:rsidR="005F6ABA" w:rsidRPr="00AA69B6" w:rsidRDefault="006D727B" w:rsidP="007D0189">
      <w:pPr>
        <w:ind w:left="111" w:right="223"/>
        <w:rPr>
          <w:rFonts w:asciiTheme="minorHAnsi" w:hAnsiTheme="minorHAnsi" w:cstheme="minorHAnsi"/>
        </w:rPr>
      </w:pPr>
      <w:r w:rsidRPr="00AA69B6">
        <w:rPr>
          <w:rFonts w:asciiTheme="minorHAnsi" w:hAnsiTheme="minorHAnsi" w:cstheme="minorHAnsi"/>
          <w:b/>
        </w:rPr>
        <w:t xml:space="preserve">Attending: </w:t>
      </w:r>
      <w:r w:rsidRPr="00AA69B6">
        <w:rPr>
          <w:rFonts w:asciiTheme="minorHAnsi" w:hAnsiTheme="minorHAnsi" w:cstheme="minorHAnsi"/>
        </w:rPr>
        <w:t>Teri Harrison, Janelle Peterson, Rose Boersma, Erin Casey</w:t>
      </w:r>
      <w:r w:rsidR="00A64EE9" w:rsidRPr="00AA69B6">
        <w:rPr>
          <w:rFonts w:asciiTheme="minorHAnsi" w:hAnsiTheme="minorHAnsi" w:cstheme="minorHAnsi"/>
        </w:rPr>
        <w:t xml:space="preserve">, Al </w:t>
      </w:r>
      <w:proofErr w:type="spellStart"/>
      <w:r w:rsidR="00A64EE9" w:rsidRPr="00AA69B6">
        <w:rPr>
          <w:rFonts w:asciiTheme="minorHAnsi" w:hAnsiTheme="minorHAnsi" w:cstheme="minorHAnsi"/>
        </w:rPr>
        <w:t>Farraj</w:t>
      </w:r>
      <w:proofErr w:type="spellEnd"/>
      <w:r w:rsidR="00A64EE9" w:rsidRPr="00AA69B6">
        <w:rPr>
          <w:rFonts w:asciiTheme="minorHAnsi" w:hAnsiTheme="minorHAnsi" w:cstheme="minorHAnsi"/>
        </w:rPr>
        <w:t xml:space="preserve"> (PHAC),</w:t>
      </w:r>
      <w:r w:rsidR="00887CD3" w:rsidRPr="00AA69B6">
        <w:rPr>
          <w:rFonts w:asciiTheme="minorHAnsi" w:hAnsiTheme="minorHAnsi" w:cstheme="minorHAnsi"/>
        </w:rPr>
        <w:t xml:space="preserve"> Aparna Munshi</w:t>
      </w:r>
      <w:r w:rsidR="00A64EE9" w:rsidRPr="00AA69B6">
        <w:rPr>
          <w:rFonts w:asciiTheme="minorHAnsi" w:hAnsiTheme="minorHAnsi" w:cstheme="minorHAnsi"/>
        </w:rPr>
        <w:t xml:space="preserve"> </w:t>
      </w:r>
      <w:r w:rsidR="004D7A77" w:rsidRPr="00AA69B6">
        <w:rPr>
          <w:rFonts w:asciiTheme="minorHAnsi" w:hAnsiTheme="minorHAnsi" w:cstheme="minorHAnsi"/>
        </w:rPr>
        <w:t xml:space="preserve">(PHAC), </w:t>
      </w:r>
      <w:r w:rsidR="00A64EE9" w:rsidRPr="00AA69B6">
        <w:rPr>
          <w:rFonts w:asciiTheme="minorHAnsi" w:hAnsiTheme="minorHAnsi" w:cstheme="minorHAnsi"/>
        </w:rPr>
        <w:t>Norman Wang</w:t>
      </w:r>
      <w:r w:rsidR="004D7A77" w:rsidRPr="00AA69B6">
        <w:rPr>
          <w:rFonts w:asciiTheme="minorHAnsi" w:hAnsiTheme="minorHAnsi" w:cstheme="minorHAnsi"/>
        </w:rPr>
        <w:t xml:space="preserve">, </w:t>
      </w:r>
      <w:r w:rsidR="007D0189" w:rsidRPr="00AA69B6">
        <w:rPr>
          <w:rFonts w:asciiTheme="minorHAnsi" w:hAnsiTheme="minorHAnsi" w:cstheme="minorHAnsi"/>
        </w:rPr>
        <w:t>Pamela Geddes</w:t>
      </w:r>
      <w:r w:rsidR="00887CD3" w:rsidRPr="00AA69B6">
        <w:rPr>
          <w:rFonts w:asciiTheme="minorHAnsi" w:hAnsiTheme="minorHAnsi" w:cstheme="minorHAnsi"/>
        </w:rPr>
        <w:t>, Mouna Gasmi, Lisa Barton, Brandy Berry</w:t>
      </w:r>
    </w:p>
    <w:p w14:paraId="3E05536B" w14:textId="5AAD5D5D" w:rsidR="005F6ABA" w:rsidRPr="00AA69B6" w:rsidRDefault="006D727B" w:rsidP="007D0189">
      <w:pPr>
        <w:ind w:left="111" w:right="223"/>
        <w:rPr>
          <w:rFonts w:asciiTheme="minorHAnsi" w:hAnsiTheme="minorHAnsi" w:cstheme="minorHAnsi"/>
        </w:rPr>
      </w:pPr>
      <w:r w:rsidRPr="00AA69B6">
        <w:rPr>
          <w:rFonts w:asciiTheme="minorHAnsi" w:hAnsiTheme="minorHAnsi" w:cstheme="minorHAnsi"/>
          <w:b/>
        </w:rPr>
        <w:t>Regrets:</w:t>
      </w:r>
      <w:r w:rsidRPr="00AA69B6">
        <w:rPr>
          <w:rFonts w:asciiTheme="minorHAnsi" w:hAnsiTheme="minorHAnsi" w:cstheme="minorHAnsi"/>
        </w:rPr>
        <w:t xml:space="preserve"> </w:t>
      </w:r>
      <w:r w:rsidR="007D0189" w:rsidRPr="00AA69B6">
        <w:rPr>
          <w:rFonts w:asciiTheme="minorHAnsi" w:hAnsiTheme="minorHAnsi" w:cstheme="minorHAnsi"/>
        </w:rPr>
        <w:t xml:space="preserve">Crystal </w:t>
      </w:r>
      <w:proofErr w:type="spellStart"/>
      <w:r w:rsidR="007D0189" w:rsidRPr="00AA69B6">
        <w:rPr>
          <w:rFonts w:asciiTheme="minorHAnsi" w:hAnsiTheme="minorHAnsi" w:cstheme="minorHAnsi"/>
        </w:rPr>
        <w:t>Nahaiowski</w:t>
      </w:r>
      <w:proofErr w:type="spellEnd"/>
      <w:r w:rsidR="007D0189" w:rsidRPr="00AA69B6">
        <w:rPr>
          <w:rFonts w:asciiTheme="minorHAnsi" w:hAnsiTheme="minorHAnsi" w:cstheme="minorHAnsi"/>
        </w:rPr>
        <w:t xml:space="preserve">, </w:t>
      </w:r>
    </w:p>
    <w:p w14:paraId="6D5E09EF" w14:textId="77777777" w:rsidR="005F6ABA" w:rsidRPr="00AA69B6" w:rsidRDefault="006D727B">
      <w:pPr>
        <w:spacing w:after="0" w:line="259" w:lineRule="auto"/>
        <w:ind w:left="101" w:right="0" w:firstLine="0"/>
        <w:rPr>
          <w:rFonts w:asciiTheme="minorHAnsi" w:hAnsiTheme="minorHAnsi" w:cstheme="minorHAnsi"/>
        </w:rPr>
      </w:pPr>
      <w:r w:rsidRPr="00AA69B6">
        <w:rPr>
          <w:rFonts w:asciiTheme="minorHAnsi" w:hAnsiTheme="minorHAnsi" w:cstheme="minorHAnsi"/>
        </w:rPr>
        <w:t xml:space="preserve"> </w:t>
      </w:r>
    </w:p>
    <w:p w14:paraId="4BAFFC67" w14:textId="54A5627D" w:rsidR="00747170" w:rsidRPr="00AA69B6" w:rsidRDefault="007D0189" w:rsidP="00747170">
      <w:pPr>
        <w:numPr>
          <w:ilvl w:val="0"/>
          <w:numId w:val="1"/>
        </w:numPr>
        <w:ind w:left="809" w:right="0" w:hanging="363"/>
        <w:rPr>
          <w:rFonts w:asciiTheme="minorHAnsi" w:hAnsiTheme="minorHAnsi" w:cstheme="minorHAnsi"/>
        </w:rPr>
      </w:pPr>
      <w:r w:rsidRPr="00AA69B6">
        <w:rPr>
          <w:rFonts w:asciiTheme="minorHAnsi" w:hAnsiTheme="minorHAnsi" w:cstheme="minorHAnsi"/>
        </w:rPr>
        <w:t>Rose</w:t>
      </w:r>
      <w:r w:rsidR="006D727B" w:rsidRPr="00AA69B6">
        <w:rPr>
          <w:rFonts w:asciiTheme="minorHAnsi" w:hAnsiTheme="minorHAnsi" w:cstheme="minorHAnsi"/>
        </w:rPr>
        <w:t xml:space="preserve"> called the meeting to order at 12:0</w:t>
      </w:r>
      <w:r w:rsidR="00887CD3" w:rsidRPr="00AA69B6">
        <w:rPr>
          <w:rFonts w:asciiTheme="minorHAnsi" w:hAnsiTheme="minorHAnsi" w:cstheme="minorHAnsi"/>
        </w:rPr>
        <w:t>7</w:t>
      </w:r>
      <w:r w:rsidR="006D727B" w:rsidRPr="00AA69B6">
        <w:rPr>
          <w:rFonts w:asciiTheme="minorHAnsi" w:hAnsiTheme="minorHAnsi" w:cstheme="minorHAnsi"/>
        </w:rPr>
        <w:t xml:space="preserve"> pm </w:t>
      </w:r>
    </w:p>
    <w:p w14:paraId="3972C885" w14:textId="698207BE" w:rsidR="005F6ABA" w:rsidRPr="00AA69B6" w:rsidRDefault="007D0189">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Approve </w:t>
      </w:r>
      <w:proofErr w:type="gramStart"/>
      <w:r w:rsidRPr="00AA69B6">
        <w:rPr>
          <w:rFonts w:asciiTheme="minorHAnsi" w:hAnsiTheme="minorHAnsi" w:cstheme="minorHAnsi"/>
          <w:b/>
        </w:rPr>
        <w:t xml:space="preserve">Agenda </w:t>
      </w:r>
      <w:r w:rsidR="006D727B" w:rsidRPr="00AA69B6">
        <w:rPr>
          <w:rFonts w:asciiTheme="minorHAnsi" w:hAnsiTheme="minorHAnsi" w:cstheme="minorHAnsi"/>
        </w:rPr>
        <w:t xml:space="preserve"> –</w:t>
      </w:r>
      <w:proofErr w:type="gramEnd"/>
      <w:r w:rsidR="006D727B" w:rsidRPr="00AA69B6">
        <w:rPr>
          <w:rFonts w:asciiTheme="minorHAnsi" w:hAnsiTheme="minorHAnsi" w:cstheme="minorHAnsi"/>
        </w:rPr>
        <w:t xml:space="preserve"> </w:t>
      </w:r>
      <w:r w:rsidR="00887CD3" w:rsidRPr="00AA69B6">
        <w:rPr>
          <w:rFonts w:asciiTheme="minorHAnsi" w:hAnsiTheme="minorHAnsi" w:cstheme="minorHAnsi"/>
        </w:rPr>
        <w:t>All approve. Carried</w:t>
      </w:r>
      <w:r w:rsidR="00FA2629" w:rsidRPr="00AA69B6">
        <w:rPr>
          <w:rFonts w:asciiTheme="minorHAnsi" w:hAnsiTheme="minorHAnsi" w:cstheme="minorHAnsi"/>
        </w:rPr>
        <w:t>. Passed.</w:t>
      </w:r>
      <w:r w:rsidR="00AF3286" w:rsidRPr="00AA69B6">
        <w:rPr>
          <w:rFonts w:asciiTheme="minorHAnsi" w:hAnsiTheme="minorHAnsi" w:cstheme="minorHAnsi"/>
        </w:rPr>
        <w:t xml:space="preserve"> </w:t>
      </w:r>
      <w:r w:rsidR="00AF3286" w:rsidRPr="00AA69B6">
        <w:rPr>
          <w:rFonts w:asciiTheme="minorHAnsi" w:hAnsiTheme="minorHAnsi" w:cstheme="minorHAnsi"/>
        </w:rPr>
        <w:tab/>
        <w:t xml:space="preserve">   </w:t>
      </w:r>
      <w:r w:rsidRPr="00AA69B6">
        <w:rPr>
          <w:rFonts w:asciiTheme="minorHAnsi" w:hAnsiTheme="minorHAnsi" w:cstheme="minorHAnsi"/>
        </w:rPr>
        <w:t xml:space="preserve">             </w:t>
      </w:r>
    </w:p>
    <w:p w14:paraId="63EB6648" w14:textId="2E17A5B0" w:rsidR="005F6ABA" w:rsidRPr="00AA69B6" w:rsidRDefault="006D727B">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Approve Minutes of </w:t>
      </w:r>
      <w:r w:rsidR="00887CD3" w:rsidRPr="00AA69B6">
        <w:rPr>
          <w:rFonts w:asciiTheme="minorHAnsi" w:hAnsiTheme="minorHAnsi" w:cstheme="minorHAnsi"/>
          <w:b/>
        </w:rPr>
        <w:t>June</w:t>
      </w:r>
      <w:r w:rsidRPr="00AA69B6">
        <w:rPr>
          <w:rFonts w:asciiTheme="minorHAnsi" w:hAnsiTheme="minorHAnsi" w:cstheme="minorHAnsi"/>
          <w:b/>
        </w:rPr>
        <w:t xml:space="preserve"> </w:t>
      </w:r>
      <w:r w:rsidR="00887CD3" w:rsidRPr="00AA69B6">
        <w:rPr>
          <w:rFonts w:asciiTheme="minorHAnsi" w:hAnsiTheme="minorHAnsi" w:cstheme="minorHAnsi"/>
          <w:b/>
        </w:rPr>
        <w:t>7</w:t>
      </w:r>
      <w:r w:rsidRPr="00AA69B6">
        <w:rPr>
          <w:rFonts w:asciiTheme="minorHAnsi" w:hAnsiTheme="minorHAnsi" w:cstheme="minorHAnsi"/>
          <w:b/>
        </w:rPr>
        <w:t>, 2022 meeting</w:t>
      </w:r>
      <w:r w:rsidRPr="00AA69B6">
        <w:rPr>
          <w:rFonts w:asciiTheme="minorHAnsi" w:hAnsiTheme="minorHAnsi" w:cstheme="minorHAnsi"/>
        </w:rPr>
        <w:t>–</w:t>
      </w:r>
      <w:r w:rsidR="007D0189" w:rsidRPr="00AA69B6">
        <w:rPr>
          <w:rFonts w:asciiTheme="minorHAnsi" w:hAnsiTheme="minorHAnsi" w:cstheme="minorHAnsi"/>
        </w:rPr>
        <w:t xml:space="preserve"> </w:t>
      </w:r>
      <w:r w:rsidR="00FA2629" w:rsidRPr="00AA69B6">
        <w:rPr>
          <w:rFonts w:asciiTheme="minorHAnsi" w:hAnsiTheme="minorHAnsi" w:cstheme="minorHAnsi"/>
        </w:rPr>
        <w:t xml:space="preserve">Motion: </w:t>
      </w:r>
      <w:r w:rsidR="007D0189" w:rsidRPr="00AA69B6">
        <w:rPr>
          <w:rFonts w:asciiTheme="minorHAnsi" w:hAnsiTheme="minorHAnsi" w:cstheme="minorHAnsi"/>
        </w:rPr>
        <w:t>Teri</w:t>
      </w:r>
      <w:r w:rsidR="00AF3286" w:rsidRPr="00AA69B6">
        <w:rPr>
          <w:rFonts w:asciiTheme="minorHAnsi" w:hAnsiTheme="minorHAnsi" w:cstheme="minorHAnsi"/>
        </w:rPr>
        <w:t xml:space="preserve">  </w:t>
      </w:r>
      <w:r w:rsidR="00E87108" w:rsidRPr="00AA69B6">
        <w:rPr>
          <w:rFonts w:asciiTheme="minorHAnsi" w:hAnsiTheme="minorHAnsi" w:cstheme="minorHAnsi"/>
        </w:rPr>
        <w:t xml:space="preserve">  S</w:t>
      </w:r>
      <w:r w:rsidR="00AF3286" w:rsidRPr="00AA69B6">
        <w:rPr>
          <w:rFonts w:asciiTheme="minorHAnsi" w:hAnsiTheme="minorHAnsi" w:cstheme="minorHAnsi"/>
        </w:rPr>
        <w:t xml:space="preserve">econder – </w:t>
      </w:r>
      <w:r w:rsidR="007D0189" w:rsidRPr="00AA69B6">
        <w:rPr>
          <w:rFonts w:asciiTheme="minorHAnsi" w:hAnsiTheme="minorHAnsi" w:cstheme="minorHAnsi"/>
        </w:rPr>
        <w:t>Janelle</w:t>
      </w:r>
    </w:p>
    <w:p w14:paraId="58BFB36B" w14:textId="68F8C6DA" w:rsidR="005F6ABA" w:rsidRPr="00AA69B6" w:rsidRDefault="006D727B">
      <w:pPr>
        <w:numPr>
          <w:ilvl w:val="0"/>
          <w:numId w:val="1"/>
        </w:numPr>
        <w:spacing w:after="8"/>
        <w:ind w:left="809" w:right="0" w:hanging="363"/>
        <w:rPr>
          <w:rFonts w:asciiTheme="minorHAnsi" w:hAnsiTheme="minorHAnsi" w:cstheme="minorHAnsi"/>
        </w:rPr>
      </w:pPr>
      <w:r w:rsidRPr="00AA69B6">
        <w:rPr>
          <w:rFonts w:asciiTheme="minorHAnsi" w:hAnsiTheme="minorHAnsi" w:cstheme="minorHAnsi"/>
          <w:b/>
        </w:rPr>
        <w:t xml:space="preserve">Old Business </w:t>
      </w:r>
    </w:p>
    <w:p w14:paraId="03162D0C" w14:textId="77777777" w:rsidR="005069FE" w:rsidRPr="00AA69B6" w:rsidRDefault="004D7A77" w:rsidP="004D7A77">
      <w:pPr>
        <w:pStyle w:val="ListParagraph"/>
        <w:numPr>
          <w:ilvl w:val="0"/>
          <w:numId w:val="10"/>
        </w:numPr>
        <w:spacing w:after="0" w:line="276" w:lineRule="auto"/>
        <w:ind w:left="1560" w:right="0"/>
        <w:rPr>
          <w:rFonts w:asciiTheme="minorHAnsi" w:hAnsiTheme="minorHAnsi" w:cstheme="minorHAnsi"/>
        </w:rPr>
      </w:pPr>
      <w:r w:rsidRPr="00AA69B6">
        <w:rPr>
          <w:rFonts w:asciiTheme="minorHAnsi" w:hAnsiTheme="minorHAnsi" w:cstheme="minorHAnsi"/>
        </w:rPr>
        <w:t xml:space="preserve">Board Officers &amp; Committee Membership </w:t>
      </w:r>
    </w:p>
    <w:p w14:paraId="5A6E7C2C" w14:textId="3730A62B" w:rsidR="005765D5" w:rsidRPr="00AA69B6" w:rsidRDefault="005069FE" w:rsidP="005765D5">
      <w:pPr>
        <w:pStyle w:val="ListParagraph"/>
        <w:numPr>
          <w:ilvl w:val="0"/>
          <w:numId w:val="12"/>
        </w:numPr>
        <w:spacing w:after="0" w:line="276" w:lineRule="auto"/>
        <w:ind w:right="0"/>
        <w:rPr>
          <w:rFonts w:asciiTheme="minorHAnsi" w:hAnsiTheme="minorHAnsi" w:cstheme="minorHAnsi"/>
        </w:rPr>
      </w:pPr>
      <w:r w:rsidRPr="00AA69B6">
        <w:rPr>
          <w:rFonts w:asciiTheme="minorHAnsi" w:hAnsiTheme="minorHAnsi" w:cstheme="minorHAnsi"/>
        </w:rPr>
        <w:t>No nominations for Vice Co-Chair - position to remain vacant for the time being</w:t>
      </w:r>
    </w:p>
    <w:p w14:paraId="781C9EBB" w14:textId="7FC95C34" w:rsidR="005069FE" w:rsidRPr="00AA69B6" w:rsidRDefault="005069FE" w:rsidP="005069FE">
      <w:pPr>
        <w:pStyle w:val="ListParagraph"/>
        <w:numPr>
          <w:ilvl w:val="0"/>
          <w:numId w:val="12"/>
        </w:numPr>
        <w:spacing w:after="0" w:line="276" w:lineRule="auto"/>
        <w:ind w:right="0"/>
        <w:rPr>
          <w:rFonts w:asciiTheme="minorHAnsi" w:hAnsiTheme="minorHAnsi" w:cstheme="minorHAnsi"/>
        </w:rPr>
      </w:pPr>
      <w:bookmarkStart w:id="1" w:name="_Hlk114004220"/>
      <w:r w:rsidRPr="00AA69B6">
        <w:rPr>
          <w:rFonts w:asciiTheme="minorHAnsi" w:hAnsiTheme="minorHAnsi" w:cstheme="minorHAnsi"/>
          <w:b/>
          <w:bCs/>
          <w:color w:val="FF0000"/>
        </w:rPr>
        <w:t>ACTION:</w:t>
      </w:r>
      <w:r w:rsidRPr="00AA69B6">
        <w:rPr>
          <w:rFonts w:asciiTheme="minorHAnsi" w:hAnsiTheme="minorHAnsi" w:cstheme="minorHAnsi"/>
          <w:color w:val="FF0000"/>
        </w:rPr>
        <w:t xml:space="preserve">  </w:t>
      </w:r>
      <w:r w:rsidRPr="00AA69B6">
        <w:rPr>
          <w:rFonts w:asciiTheme="minorHAnsi" w:hAnsiTheme="minorHAnsi" w:cstheme="minorHAnsi"/>
        </w:rPr>
        <w:t xml:space="preserve">Brandy, Rose and Erin to get together to review </w:t>
      </w:r>
      <w:r w:rsidR="00486C69" w:rsidRPr="00AA69B6">
        <w:rPr>
          <w:rFonts w:asciiTheme="minorHAnsi" w:hAnsiTheme="minorHAnsi" w:cstheme="minorHAnsi"/>
        </w:rPr>
        <w:t xml:space="preserve">and update </w:t>
      </w:r>
      <w:r w:rsidRPr="00AA69B6">
        <w:rPr>
          <w:rFonts w:asciiTheme="minorHAnsi" w:hAnsiTheme="minorHAnsi" w:cstheme="minorHAnsi"/>
        </w:rPr>
        <w:t xml:space="preserve">the committee terms of reference </w:t>
      </w:r>
      <w:r w:rsidR="000E2955" w:rsidRPr="00AA69B6">
        <w:rPr>
          <w:rFonts w:asciiTheme="minorHAnsi" w:hAnsiTheme="minorHAnsi" w:cstheme="minorHAnsi"/>
        </w:rPr>
        <w:t>(</w:t>
      </w:r>
      <w:proofErr w:type="spellStart"/>
      <w:r w:rsidR="000E2955" w:rsidRPr="00AA69B6">
        <w:rPr>
          <w:rFonts w:asciiTheme="minorHAnsi" w:hAnsiTheme="minorHAnsi" w:cstheme="minorHAnsi"/>
        </w:rPr>
        <w:t>ie</w:t>
      </w:r>
      <w:proofErr w:type="spellEnd"/>
      <w:r w:rsidR="000E2955" w:rsidRPr="00AA69B6">
        <w:rPr>
          <w:rFonts w:asciiTheme="minorHAnsi" w:hAnsiTheme="minorHAnsi" w:cstheme="minorHAnsi"/>
        </w:rPr>
        <w:t>. Strategic planning committee</w:t>
      </w:r>
      <w:r w:rsidR="00BC2544" w:rsidRPr="00AA69B6">
        <w:rPr>
          <w:rFonts w:asciiTheme="minorHAnsi" w:hAnsiTheme="minorHAnsi" w:cstheme="minorHAnsi"/>
        </w:rPr>
        <w:t xml:space="preserve"> and annual survey committee both should be standing committees</w:t>
      </w:r>
      <w:r w:rsidR="000E2955" w:rsidRPr="00AA69B6">
        <w:rPr>
          <w:rFonts w:asciiTheme="minorHAnsi" w:hAnsiTheme="minorHAnsi" w:cstheme="minorHAnsi"/>
        </w:rPr>
        <w:t xml:space="preserve">) </w:t>
      </w:r>
      <w:r w:rsidRPr="00AA69B6">
        <w:rPr>
          <w:rFonts w:asciiTheme="minorHAnsi" w:hAnsiTheme="minorHAnsi" w:cstheme="minorHAnsi"/>
        </w:rPr>
        <w:t>and bring back changes to the board at the next meeting</w:t>
      </w:r>
      <w:r w:rsidR="00486C69" w:rsidRPr="00AA69B6">
        <w:rPr>
          <w:rFonts w:asciiTheme="minorHAnsi" w:hAnsiTheme="minorHAnsi" w:cstheme="minorHAnsi"/>
        </w:rPr>
        <w:t xml:space="preserve">. </w:t>
      </w:r>
    </w:p>
    <w:p w14:paraId="51FC69B5" w14:textId="75484CB4" w:rsidR="005069FE" w:rsidRPr="00AA69B6" w:rsidRDefault="005069FE" w:rsidP="005069FE">
      <w:pPr>
        <w:pStyle w:val="ListParagraph"/>
        <w:numPr>
          <w:ilvl w:val="0"/>
          <w:numId w:val="12"/>
        </w:numPr>
        <w:spacing w:after="0" w:line="276" w:lineRule="auto"/>
        <w:ind w:right="0"/>
        <w:rPr>
          <w:rFonts w:asciiTheme="minorHAnsi" w:hAnsiTheme="minorHAnsi" w:cstheme="minorHAnsi"/>
        </w:rPr>
      </w:pPr>
      <w:bookmarkStart w:id="2" w:name="_Hlk114004084"/>
      <w:bookmarkEnd w:id="1"/>
      <w:r w:rsidRPr="00AA69B6">
        <w:rPr>
          <w:rFonts w:asciiTheme="minorHAnsi" w:hAnsiTheme="minorHAnsi" w:cstheme="minorHAnsi"/>
          <w:b/>
          <w:bCs/>
          <w:color w:val="FF0000"/>
        </w:rPr>
        <w:t>ACTION</w:t>
      </w:r>
      <w:r w:rsidRPr="00AA69B6">
        <w:rPr>
          <w:rFonts w:asciiTheme="minorHAnsi" w:hAnsiTheme="minorHAnsi" w:cstheme="minorHAnsi"/>
        </w:rPr>
        <w:t>: Add to 2022 Conference agenda: “Succession Planning</w:t>
      </w:r>
      <w:r w:rsidR="000E2955" w:rsidRPr="00AA69B6">
        <w:rPr>
          <w:rFonts w:asciiTheme="minorHAnsi" w:hAnsiTheme="minorHAnsi" w:cstheme="minorHAnsi"/>
        </w:rPr>
        <w:t xml:space="preserve"> and inviting CAPC/CPNP staff to sit on committees</w:t>
      </w:r>
      <w:r w:rsidRPr="00AA69B6">
        <w:rPr>
          <w:rFonts w:asciiTheme="minorHAnsi" w:hAnsiTheme="minorHAnsi" w:cstheme="minorHAnsi"/>
        </w:rPr>
        <w:t xml:space="preserve">” </w:t>
      </w:r>
    </w:p>
    <w:p w14:paraId="71B37D77" w14:textId="6A71EEEA" w:rsidR="00486C69" w:rsidRPr="00AA69B6" w:rsidRDefault="00486C69" w:rsidP="005069FE">
      <w:pPr>
        <w:pStyle w:val="ListParagraph"/>
        <w:numPr>
          <w:ilvl w:val="0"/>
          <w:numId w:val="12"/>
        </w:numPr>
        <w:spacing w:after="0" w:line="276" w:lineRule="auto"/>
        <w:ind w:right="0"/>
        <w:rPr>
          <w:rFonts w:asciiTheme="minorHAnsi" w:hAnsiTheme="minorHAnsi" w:cstheme="minorHAnsi"/>
        </w:rPr>
      </w:pPr>
      <w:r w:rsidRPr="00AA69B6">
        <w:rPr>
          <w:rFonts w:asciiTheme="minorHAnsi" w:hAnsiTheme="minorHAnsi" w:cstheme="minorHAnsi"/>
          <w:b/>
          <w:bCs/>
          <w:color w:val="FF0000"/>
        </w:rPr>
        <w:t>ACTION</w:t>
      </w:r>
      <w:r w:rsidRPr="00AA69B6">
        <w:rPr>
          <w:rFonts w:asciiTheme="minorHAnsi" w:hAnsiTheme="minorHAnsi" w:cstheme="minorHAnsi"/>
        </w:rPr>
        <w:t>: Pam suggested creating a committee sign-up table at the conference- bring to the next conference committee planning meeting.</w:t>
      </w:r>
    </w:p>
    <w:bookmarkEnd w:id="2"/>
    <w:p w14:paraId="5847438B" w14:textId="3A071EF5" w:rsidR="004D7A77" w:rsidRPr="00AA69B6" w:rsidRDefault="004D7A77" w:rsidP="004D7A77">
      <w:pPr>
        <w:pStyle w:val="ListParagraph"/>
        <w:numPr>
          <w:ilvl w:val="0"/>
          <w:numId w:val="10"/>
        </w:numPr>
        <w:spacing w:after="0" w:line="276" w:lineRule="auto"/>
        <w:ind w:left="1560" w:right="0"/>
        <w:rPr>
          <w:rFonts w:asciiTheme="minorHAnsi" w:eastAsia="Times New Roman" w:hAnsiTheme="minorHAnsi" w:cstheme="minorHAnsi"/>
        </w:rPr>
      </w:pPr>
      <w:r w:rsidRPr="00AA69B6">
        <w:rPr>
          <w:rFonts w:asciiTheme="minorHAnsi" w:eastAsia="Times New Roman" w:hAnsiTheme="minorHAnsi" w:cstheme="minorHAnsi"/>
        </w:rPr>
        <w:t xml:space="preserve">Communication Plan </w:t>
      </w:r>
    </w:p>
    <w:p w14:paraId="64A79C35" w14:textId="6A40F3A4" w:rsidR="005765D5" w:rsidRPr="00AA69B6" w:rsidRDefault="000E2955" w:rsidP="000E2955">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eastAsia="Times New Roman" w:hAnsiTheme="minorHAnsi" w:cstheme="minorHAnsi"/>
        </w:rPr>
        <w:t>Aparna will continue to email the coalition coordinator, as well as to the projects directly, PHAC verified and approved resources/ information as the means to communicate.</w:t>
      </w:r>
    </w:p>
    <w:p w14:paraId="3E3B74E5" w14:textId="6063830E" w:rsidR="007A6FFB" w:rsidRPr="00AA69B6" w:rsidRDefault="007A6FFB" w:rsidP="007A6FFB">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eastAsia="Times New Roman" w:hAnsiTheme="minorHAnsi" w:cstheme="minorHAnsi"/>
          <w:b/>
          <w:bCs/>
          <w:color w:val="FF0000"/>
        </w:rPr>
        <w:t>ACTION</w:t>
      </w:r>
      <w:r w:rsidRPr="00AA69B6">
        <w:rPr>
          <w:rFonts w:asciiTheme="minorHAnsi" w:eastAsia="Times New Roman" w:hAnsiTheme="minorHAnsi" w:cstheme="minorHAnsi"/>
        </w:rPr>
        <w:t>: Teri, Lisa and Erin to schedule a meeting to begin evaluating the process to develop a communication plan.</w:t>
      </w:r>
    </w:p>
    <w:p w14:paraId="40F6FEF7" w14:textId="225F7FAA" w:rsidR="004D7A77" w:rsidRPr="00AA69B6" w:rsidRDefault="004D7A77" w:rsidP="004D7A77">
      <w:pPr>
        <w:pStyle w:val="ListParagraph"/>
        <w:numPr>
          <w:ilvl w:val="0"/>
          <w:numId w:val="10"/>
        </w:numPr>
        <w:spacing w:after="0" w:line="276" w:lineRule="auto"/>
        <w:ind w:left="1560" w:right="0"/>
        <w:rPr>
          <w:rFonts w:asciiTheme="minorHAnsi" w:eastAsia="Times New Roman" w:hAnsiTheme="minorHAnsi" w:cstheme="minorHAnsi"/>
        </w:rPr>
      </w:pPr>
      <w:r w:rsidRPr="00AA69B6">
        <w:rPr>
          <w:rFonts w:asciiTheme="minorHAnsi" w:eastAsia="Times New Roman" w:hAnsiTheme="minorHAnsi" w:cstheme="minorHAnsi"/>
        </w:rPr>
        <w:t>Impact Statement</w:t>
      </w:r>
    </w:p>
    <w:p w14:paraId="275232C7" w14:textId="7C861643" w:rsidR="00486C69" w:rsidRPr="00AA69B6" w:rsidRDefault="00486C69" w:rsidP="007A6FFB">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eastAsia="Times New Roman" w:hAnsiTheme="minorHAnsi" w:cstheme="minorHAnsi"/>
        </w:rPr>
        <w:t xml:space="preserve">Evaluate purpose and rework the information/content </w:t>
      </w:r>
      <w:r w:rsidR="001537DF" w:rsidRPr="00AA69B6">
        <w:rPr>
          <w:rFonts w:asciiTheme="minorHAnsi" w:eastAsia="Times New Roman" w:hAnsiTheme="minorHAnsi" w:cstheme="minorHAnsi"/>
        </w:rPr>
        <w:t xml:space="preserve">by using suggestions from the board members. </w:t>
      </w:r>
    </w:p>
    <w:p w14:paraId="3F10FB94" w14:textId="00F49B31" w:rsidR="001537DF" w:rsidRPr="00AA69B6" w:rsidRDefault="001537DF" w:rsidP="007A6FFB">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eastAsia="Times New Roman" w:hAnsiTheme="minorHAnsi" w:cstheme="minorHAnsi"/>
        </w:rPr>
        <w:t xml:space="preserve">Aparna agreed to assist in helping us gather statistical data we’d like to use on the impact statement. Aparna is </w:t>
      </w:r>
      <w:r w:rsidR="00AA280B" w:rsidRPr="00AA69B6">
        <w:rPr>
          <w:rFonts w:asciiTheme="minorHAnsi" w:eastAsia="Times New Roman" w:hAnsiTheme="minorHAnsi" w:cstheme="minorHAnsi"/>
        </w:rPr>
        <w:t>working</w:t>
      </w:r>
      <w:r w:rsidRPr="00AA69B6">
        <w:rPr>
          <w:rFonts w:asciiTheme="minorHAnsi" w:eastAsia="Times New Roman" w:hAnsiTheme="minorHAnsi" w:cstheme="minorHAnsi"/>
        </w:rPr>
        <w:t xml:space="preserve"> on getting to </w:t>
      </w:r>
      <w:r w:rsidR="00AA280B" w:rsidRPr="00AA69B6">
        <w:rPr>
          <w:rFonts w:asciiTheme="minorHAnsi" w:eastAsia="Times New Roman" w:hAnsiTheme="minorHAnsi" w:cstheme="minorHAnsi"/>
        </w:rPr>
        <w:t>us</w:t>
      </w:r>
      <w:r w:rsidRPr="00AA69B6">
        <w:rPr>
          <w:rFonts w:asciiTheme="minorHAnsi" w:eastAsia="Times New Roman" w:hAnsiTheme="minorHAnsi" w:cstheme="minorHAnsi"/>
        </w:rPr>
        <w:t xml:space="preserve"> statistical data from the projects’ ARTs (aiming to </w:t>
      </w:r>
      <w:r w:rsidR="00AA280B" w:rsidRPr="00AA69B6">
        <w:rPr>
          <w:rFonts w:asciiTheme="minorHAnsi" w:eastAsia="Times New Roman" w:hAnsiTheme="minorHAnsi" w:cstheme="minorHAnsi"/>
        </w:rPr>
        <w:t>get it to us next month).</w:t>
      </w:r>
    </w:p>
    <w:p w14:paraId="0712F6BB" w14:textId="45E0038E" w:rsidR="001537DF" w:rsidRPr="00AA69B6" w:rsidRDefault="001537DF" w:rsidP="007A6FFB">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hAnsiTheme="minorHAnsi" w:cstheme="minorHAnsi"/>
          <w:b/>
          <w:bCs/>
          <w:color w:val="FF0000"/>
        </w:rPr>
        <w:t>ACTION:</w:t>
      </w:r>
      <w:r w:rsidRPr="00AA69B6">
        <w:rPr>
          <w:rFonts w:asciiTheme="minorHAnsi" w:hAnsiTheme="minorHAnsi" w:cstheme="minorHAnsi"/>
          <w:color w:val="FF0000"/>
        </w:rPr>
        <w:t xml:space="preserve">  </w:t>
      </w:r>
      <w:r w:rsidR="001A1399" w:rsidRPr="00AA69B6">
        <w:rPr>
          <w:rFonts w:asciiTheme="minorHAnsi" w:hAnsiTheme="minorHAnsi" w:cstheme="minorHAnsi"/>
          <w:color w:val="auto"/>
        </w:rPr>
        <w:t>Everyone is committing to</w:t>
      </w:r>
      <w:r w:rsidRPr="00AA69B6">
        <w:rPr>
          <w:rFonts w:asciiTheme="minorHAnsi" w:hAnsiTheme="minorHAnsi" w:cstheme="minorHAnsi"/>
          <w:color w:val="auto"/>
        </w:rPr>
        <w:t xml:space="preserve"> submit</w:t>
      </w:r>
      <w:r w:rsidR="001A1399" w:rsidRPr="00AA69B6">
        <w:rPr>
          <w:rFonts w:asciiTheme="minorHAnsi" w:hAnsiTheme="minorHAnsi" w:cstheme="minorHAnsi"/>
          <w:color w:val="auto"/>
        </w:rPr>
        <w:t>ting</w:t>
      </w:r>
      <w:r w:rsidRPr="00AA69B6">
        <w:rPr>
          <w:rFonts w:asciiTheme="minorHAnsi" w:hAnsiTheme="minorHAnsi" w:cstheme="minorHAnsi"/>
          <w:color w:val="auto"/>
        </w:rPr>
        <w:t xml:space="preserve"> feedback on the impact statement with comments and thoughts on wording and content by September 2</w:t>
      </w:r>
      <w:r w:rsidR="001F602C" w:rsidRPr="00AA69B6">
        <w:rPr>
          <w:rFonts w:asciiTheme="minorHAnsi" w:hAnsiTheme="minorHAnsi" w:cstheme="minorHAnsi"/>
          <w:color w:val="auto"/>
        </w:rPr>
        <w:t>7</w:t>
      </w:r>
      <w:r w:rsidRPr="00AA69B6">
        <w:rPr>
          <w:rFonts w:asciiTheme="minorHAnsi" w:hAnsiTheme="minorHAnsi" w:cstheme="minorHAnsi"/>
          <w:color w:val="auto"/>
          <w:vertAlign w:val="superscript"/>
        </w:rPr>
        <w:t>th</w:t>
      </w:r>
      <w:r w:rsidRPr="00AA69B6">
        <w:rPr>
          <w:rFonts w:asciiTheme="minorHAnsi" w:hAnsiTheme="minorHAnsi" w:cstheme="minorHAnsi"/>
          <w:color w:val="auto"/>
        </w:rPr>
        <w:t xml:space="preserve"> via email, scanned docs, </w:t>
      </w:r>
      <w:hyperlink r:id="rId5" w:history="1">
        <w:r w:rsidRPr="00AA69B6">
          <w:rPr>
            <w:rStyle w:val="Hyperlink"/>
            <w:rFonts w:asciiTheme="minorHAnsi" w:hAnsiTheme="minorHAnsi" w:cstheme="minorHAnsi"/>
          </w:rPr>
          <w:t>google form</w:t>
        </w:r>
      </w:hyperlink>
    </w:p>
    <w:p w14:paraId="44B16B35" w14:textId="586AF1A7" w:rsidR="007A6FFB" w:rsidRPr="00AA69B6" w:rsidRDefault="00314903" w:rsidP="007A6FFB">
      <w:pPr>
        <w:pStyle w:val="ListParagraph"/>
        <w:numPr>
          <w:ilvl w:val="0"/>
          <w:numId w:val="12"/>
        </w:numPr>
        <w:spacing w:after="0" w:line="276" w:lineRule="auto"/>
        <w:ind w:right="0"/>
        <w:rPr>
          <w:rFonts w:asciiTheme="minorHAnsi" w:eastAsia="Times New Roman" w:hAnsiTheme="minorHAnsi" w:cstheme="minorHAnsi"/>
        </w:rPr>
      </w:pPr>
      <w:r w:rsidRPr="00AA69B6">
        <w:rPr>
          <w:rFonts w:asciiTheme="minorHAnsi" w:hAnsiTheme="minorHAnsi" w:cstheme="minorHAnsi"/>
          <w:b/>
          <w:bCs/>
          <w:color w:val="FF0000"/>
        </w:rPr>
        <w:t>ACTION:</w:t>
      </w:r>
      <w:r w:rsidRPr="00AA69B6">
        <w:rPr>
          <w:rFonts w:asciiTheme="minorHAnsi" w:hAnsiTheme="minorHAnsi" w:cstheme="minorHAnsi"/>
          <w:color w:val="FF0000"/>
        </w:rPr>
        <w:t xml:space="preserve">  </w:t>
      </w:r>
      <w:r w:rsidR="007A6FFB" w:rsidRPr="00AA69B6">
        <w:rPr>
          <w:rFonts w:asciiTheme="minorHAnsi" w:eastAsia="Times New Roman" w:hAnsiTheme="minorHAnsi" w:cstheme="minorHAnsi"/>
        </w:rPr>
        <w:t xml:space="preserve">Brandy </w:t>
      </w:r>
      <w:r w:rsidRPr="00AA69B6">
        <w:rPr>
          <w:rFonts w:asciiTheme="minorHAnsi" w:eastAsia="Times New Roman" w:hAnsiTheme="minorHAnsi" w:cstheme="minorHAnsi"/>
        </w:rPr>
        <w:t xml:space="preserve">and Rose </w:t>
      </w:r>
      <w:r w:rsidR="007A6FFB" w:rsidRPr="00AA69B6">
        <w:rPr>
          <w:rFonts w:asciiTheme="minorHAnsi" w:eastAsia="Times New Roman" w:hAnsiTheme="minorHAnsi" w:cstheme="minorHAnsi"/>
        </w:rPr>
        <w:t xml:space="preserve">to review </w:t>
      </w:r>
      <w:r w:rsidRPr="00AA69B6">
        <w:rPr>
          <w:rFonts w:asciiTheme="minorHAnsi" w:eastAsia="Times New Roman" w:hAnsiTheme="minorHAnsi" w:cstheme="minorHAnsi"/>
        </w:rPr>
        <w:t>impact</w:t>
      </w:r>
      <w:r w:rsidR="007A6FFB" w:rsidRPr="00AA69B6">
        <w:rPr>
          <w:rFonts w:asciiTheme="minorHAnsi" w:eastAsia="Times New Roman" w:hAnsiTheme="minorHAnsi" w:cstheme="minorHAnsi"/>
        </w:rPr>
        <w:t xml:space="preserve"> </w:t>
      </w:r>
      <w:r w:rsidRPr="00AA69B6">
        <w:rPr>
          <w:rFonts w:asciiTheme="minorHAnsi" w:eastAsia="Times New Roman" w:hAnsiTheme="minorHAnsi" w:cstheme="minorHAnsi"/>
        </w:rPr>
        <w:t xml:space="preserve">statement </w:t>
      </w:r>
      <w:r w:rsidR="001A1399" w:rsidRPr="00AA69B6">
        <w:rPr>
          <w:rFonts w:asciiTheme="minorHAnsi" w:eastAsia="Times New Roman" w:hAnsiTheme="minorHAnsi" w:cstheme="minorHAnsi"/>
        </w:rPr>
        <w:t xml:space="preserve">feedback </w:t>
      </w:r>
      <w:r w:rsidRPr="00AA69B6">
        <w:rPr>
          <w:rFonts w:asciiTheme="minorHAnsi" w:eastAsia="Times New Roman" w:hAnsiTheme="minorHAnsi" w:cstheme="minorHAnsi"/>
        </w:rPr>
        <w:t>and bring back to board</w:t>
      </w:r>
      <w:r w:rsidR="001A1399" w:rsidRPr="00AA69B6">
        <w:rPr>
          <w:rFonts w:asciiTheme="minorHAnsi" w:eastAsia="Times New Roman" w:hAnsiTheme="minorHAnsi" w:cstheme="minorHAnsi"/>
        </w:rPr>
        <w:t xml:space="preserve"> at the meeting in October.</w:t>
      </w:r>
    </w:p>
    <w:p w14:paraId="3429F09C" w14:textId="331502F7" w:rsidR="00977D01" w:rsidRPr="00AA69B6" w:rsidRDefault="004D7A77" w:rsidP="00977D01">
      <w:pPr>
        <w:pStyle w:val="ListParagraph"/>
        <w:numPr>
          <w:ilvl w:val="0"/>
          <w:numId w:val="10"/>
        </w:numPr>
        <w:spacing w:after="8"/>
        <w:ind w:left="1560" w:right="0"/>
        <w:rPr>
          <w:rFonts w:asciiTheme="minorHAnsi" w:hAnsiTheme="minorHAnsi" w:cstheme="minorHAnsi"/>
        </w:rPr>
      </w:pPr>
      <w:r w:rsidRPr="00AA69B6">
        <w:rPr>
          <w:rFonts w:asciiTheme="minorHAnsi" w:eastAsia="Times New Roman" w:hAnsiTheme="minorHAnsi" w:cstheme="minorHAnsi"/>
        </w:rPr>
        <w:t>Collection of Info</w:t>
      </w:r>
      <w:r w:rsidR="00F66C55" w:rsidRPr="00AA69B6">
        <w:rPr>
          <w:rFonts w:asciiTheme="minorHAnsi" w:eastAsia="Times New Roman" w:hAnsiTheme="minorHAnsi" w:cstheme="minorHAnsi"/>
        </w:rPr>
        <w:t xml:space="preserve"> </w:t>
      </w:r>
      <w:r w:rsidRPr="00AA69B6">
        <w:rPr>
          <w:rFonts w:asciiTheme="minorHAnsi" w:eastAsia="Times New Roman" w:hAnsiTheme="minorHAnsi" w:cstheme="minorHAnsi"/>
        </w:rPr>
        <w:t>for</w:t>
      </w:r>
      <w:r w:rsidR="00F66C55" w:rsidRPr="00AA69B6">
        <w:rPr>
          <w:rFonts w:asciiTheme="minorHAnsi" w:eastAsia="Times New Roman" w:hAnsiTheme="minorHAnsi" w:cstheme="minorHAnsi"/>
        </w:rPr>
        <w:t xml:space="preserve"> Banker’s</w:t>
      </w:r>
      <w:r w:rsidRPr="00AA69B6">
        <w:rPr>
          <w:rFonts w:asciiTheme="minorHAnsi" w:eastAsia="Times New Roman" w:hAnsiTheme="minorHAnsi" w:cstheme="minorHAnsi"/>
        </w:rPr>
        <w:t xml:space="preserve"> PHAC reporting </w:t>
      </w:r>
      <w:r w:rsidR="007A6FFB" w:rsidRPr="00AA69B6">
        <w:rPr>
          <w:rFonts w:asciiTheme="minorHAnsi" w:eastAsia="Times New Roman" w:hAnsiTheme="minorHAnsi" w:cstheme="minorHAnsi"/>
        </w:rPr>
        <w:t xml:space="preserve">– </w:t>
      </w:r>
      <w:r w:rsidRPr="00AA69B6">
        <w:rPr>
          <w:rFonts w:asciiTheme="minorHAnsi" w:eastAsia="Times New Roman" w:hAnsiTheme="minorHAnsi" w:cstheme="minorHAnsi"/>
        </w:rPr>
        <w:t>Brandy</w:t>
      </w:r>
      <w:r w:rsidR="00F66C55" w:rsidRPr="00AA69B6">
        <w:rPr>
          <w:rFonts w:asciiTheme="minorHAnsi" w:eastAsia="Times New Roman" w:hAnsiTheme="minorHAnsi" w:cstheme="minorHAnsi"/>
        </w:rPr>
        <w:t xml:space="preserve"> &amp; Norman</w:t>
      </w:r>
    </w:p>
    <w:p w14:paraId="6D17FDD8" w14:textId="5154E4AE" w:rsidR="004C7940" w:rsidRPr="00AA69B6" w:rsidRDefault="004C7940" w:rsidP="007A6FFB">
      <w:pPr>
        <w:pStyle w:val="ListParagraph"/>
        <w:numPr>
          <w:ilvl w:val="0"/>
          <w:numId w:val="12"/>
        </w:numPr>
        <w:spacing w:after="8"/>
        <w:ind w:right="0"/>
        <w:rPr>
          <w:rFonts w:asciiTheme="minorHAnsi" w:hAnsiTheme="minorHAnsi" w:cstheme="minorHAnsi"/>
        </w:rPr>
      </w:pPr>
      <w:r w:rsidRPr="00AA69B6">
        <w:rPr>
          <w:rFonts w:asciiTheme="minorHAnsi" w:hAnsiTheme="minorHAnsi" w:cstheme="minorHAnsi"/>
        </w:rPr>
        <w:t xml:space="preserve">To make sure we are supporting the bankers in their reporting and providing with them all the data they need. Do we need to revaluate the annual survey to ask questions that pertain to data the bankers need? </w:t>
      </w:r>
    </w:p>
    <w:p w14:paraId="406D9D99" w14:textId="16869AE0" w:rsidR="007A6FFB" w:rsidRPr="00AA69B6" w:rsidRDefault="00F66C55" w:rsidP="007A6FFB">
      <w:pPr>
        <w:pStyle w:val="ListParagraph"/>
        <w:numPr>
          <w:ilvl w:val="0"/>
          <w:numId w:val="12"/>
        </w:numPr>
        <w:spacing w:after="8"/>
        <w:ind w:right="0"/>
        <w:rPr>
          <w:rFonts w:asciiTheme="minorHAnsi" w:hAnsiTheme="minorHAnsi" w:cstheme="minorHAnsi"/>
        </w:rPr>
      </w:pPr>
      <w:r w:rsidRPr="00AA69B6">
        <w:rPr>
          <w:rFonts w:asciiTheme="minorHAnsi" w:hAnsiTheme="minorHAnsi" w:cstheme="minorHAnsi"/>
          <w:b/>
          <w:bCs/>
          <w:color w:val="FF0000"/>
        </w:rPr>
        <w:lastRenderedPageBreak/>
        <w:t>ACTION</w:t>
      </w:r>
      <w:r w:rsidRPr="00AA69B6">
        <w:rPr>
          <w:rFonts w:asciiTheme="minorHAnsi" w:hAnsiTheme="minorHAnsi" w:cstheme="minorHAnsi"/>
        </w:rPr>
        <w:t xml:space="preserve">: Erin to follow up with Crystal to </w:t>
      </w:r>
      <w:proofErr w:type="gramStart"/>
      <w:r w:rsidRPr="00AA69B6">
        <w:rPr>
          <w:rFonts w:asciiTheme="minorHAnsi" w:hAnsiTheme="minorHAnsi" w:cstheme="minorHAnsi"/>
        </w:rPr>
        <w:t>offer assistance</w:t>
      </w:r>
      <w:proofErr w:type="gramEnd"/>
      <w:r w:rsidRPr="00AA69B6">
        <w:rPr>
          <w:rFonts w:asciiTheme="minorHAnsi" w:hAnsiTheme="minorHAnsi" w:cstheme="minorHAnsi"/>
        </w:rPr>
        <w:t xml:space="preserve"> in requesting information needed for PHAC reporting. </w:t>
      </w:r>
      <w:r w:rsidR="00A06817" w:rsidRPr="00AA69B6">
        <w:rPr>
          <w:rFonts w:asciiTheme="minorHAnsi" w:hAnsiTheme="minorHAnsi" w:cstheme="minorHAnsi"/>
        </w:rPr>
        <w:br/>
      </w:r>
    </w:p>
    <w:p w14:paraId="0476A446" w14:textId="77777777" w:rsidR="005F6ABA" w:rsidRPr="00AA69B6" w:rsidRDefault="006D727B">
      <w:pPr>
        <w:numPr>
          <w:ilvl w:val="0"/>
          <w:numId w:val="1"/>
        </w:numPr>
        <w:spacing w:after="31"/>
        <w:ind w:left="809" w:right="0" w:hanging="363"/>
        <w:rPr>
          <w:rFonts w:asciiTheme="minorHAnsi" w:hAnsiTheme="minorHAnsi" w:cstheme="minorHAnsi"/>
        </w:rPr>
      </w:pPr>
      <w:r w:rsidRPr="00AA69B6">
        <w:rPr>
          <w:rFonts w:asciiTheme="minorHAnsi" w:hAnsiTheme="minorHAnsi" w:cstheme="minorHAnsi"/>
          <w:b/>
        </w:rPr>
        <w:t xml:space="preserve">New Business </w:t>
      </w:r>
    </w:p>
    <w:p w14:paraId="495F0924" w14:textId="765D9A0B" w:rsidR="004D7A77" w:rsidRPr="00AA69B6" w:rsidRDefault="00C37E13" w:rsidP="004D7A77">
      <w:pPr>
        <w:pStyle w:val="ListParagraph"/>
        <w:numPr>
          <w:ilvl w:val="0"/>
          <w:numId w:val="9"/>
        </w:numPr>
        <w:spacing w:after="0" w:line="276" w:lineRule="auto"/>
        <w:ind w:left="1596" w:right="0"/>
        <w:rPr>
          <w:rFonts w:asciiTheme="minorHAnsi" w:hAnsiTheme="minorHAnsi" w:cstheme="minorHAnsi"/>
        </w:rPr>
      </w:pPr>
      <w:r w:rsidRPr="00AA69B6">
        <w:rPr>
          <w:rFonts w:asciiTheme="minorHAnsi" w:hAnsiTheme="minorHAnsi" w:cstheme="minorHAnsi"/>
        </w:rPr>
        <w:t xml:space="preserve"> </w:t>
      </w:r>
      <w:bookmarkStart w:id="3" w:name="_Hlk114004161"/>
      <w:r w:rsidR="004D7A77" w:rsidRPr="00AA69B6">
        <w:rPr>
          <w:rFonts w:asciiTheme="minorHAnsi" w:hAnsiTheme="minorHAnsi" w:cstheme="minorHAnsi"/>
        </w:rPr>
        <w:t xml:space="preserve">Review Terms of Reference </w:t>
      </w:r>
      <w:r w:rsidR="000E2955" w:rsidRPr="00AA69B6">
        <w:rPr>
          <w:rFonts w:asciiTheme="minorHAnsi" w:hAnsiTheme="minorHAnsi" w:cstheme="minorHAnsi"/>
        </w:rPr>
        <w:t>– TABLED</w:t>
      </w:r>
      <w:r w:rsidR="00685537" w:rsidRPr="00AA69B6">
        <w:rPr>
          <w:rFonts w:asciiTheme="minorHAnsi" w:hAnsiTheme="minorHAnsi" w:cstheme="minorHAnsi"/>
        </w:rPr>
        <w:tab/>
      </w:r>
      <w:r w:rsidR="00685537" w:rsidRPr="00AA69B6">
        <w:rPr>
          <w:rFonts w:asciiTheme="minorHAnsi" w:hAnsiTheme="minorHAnsi" w:cstheme="minorHAnsi"/>
        </w:rPr>
        <w:tab/>
      </w:r>
      <w:r w:rsidR="000E2955" w:rsidRPr="00AA69B6">
        <w:rPr>
          <w:rFonts w:asciiTheme="minorHAnsi" w:hAnsiTheme="minorHAnsi" w:cstheme="minorHAnsi"/>
        </w:rPr>
        <w:br/>
      </w:r>
      <w:r w:rsidR="000E2955" w:rsidRPr="00AA69B6">
        <w:rPr>
          <w:rFonts w:asciiTheme="minorHAnsi" w:hAnsiTheme="minorHAnsi" w:cstheme="minorHAnsi"/>
          <w:b/>
          <w:bCs/>
          <w:color w:val="FF0000"/>
        </w:rPr>
        <w:t>ACTION</w:t>
      </w:r>
      <w:r w:rsidR="000E2955" w:rsidRPr="00AA69B6">
        <w:rPr>
          <w:rFonts w:asciiTheme="minorHAnsi" w:hAnsiTheme="minorHAnsi" w:cstheme="minorHAnsi"/>
        </w:rPr>
        <w:t>: Add</w:t>
      </w:r>
      <w:r w:rsidR="00AA69B6">
        <w:rPr>
          <w:rFonts w:asciiTheme="minorHAnsi" w:hAnsiTheme="minorHAnsi" w:cstheme="minorHAnsi"/>
        </w:rPr>
        <w:t xml:space="preserve"> ratification of Terms of References</w:t>
      </w:r>
      <w:r w:rsidR="000E2955" w:rsidRPr="00AA69B6">
        <w:rPr>
          <w:rFonts w:asciiTheme="minorHAnsi" w:hAnsiTheme="minorHAnsi" w:cstheme="minorHAnsi"/>
        </w:rPr>
        <w:t xml:space="preserve"> </w:t>
      </w:r>
      <w:r w:rsidR="00AA69B6">
        <w:rPr>
          <w:rFonts w:asciiTheme="minorHAnsi" w:hAnsiTheme="minorHAnsi" w:cstheme="minorHAnsi"/>
        </w:rPr>
        <w:t>as the first item on the</w:t>
      </w:r>
      <w:r w:rsidR="000E2955" w:rsidRPr="00AA69B6">
        <w:rPr>
          <w:rFonts w:asciiTheme="minorHAnsi" w:hAnsiTheme="minorHAnsi" w:cstheme="minorHAnsi"/>
        </w:rPr>
        <w:t xml:space="preserve"> October agenda</w:t>
      </w:r>
      <w:bookmarkEnd w:id="3"/>
    </w:p>
    <w:p w14:paraId="7F531234" w14:textId="6A79F69C" w:rsidR="004D7A77" w:rsidRPr="00AA69B6" w:rsidRDefault="004D7A77" w:rsidP="004D7A77">
      <w:pPr>
        <w:pStyle w:val="ListParagraph"/>
        <w:numPr>
          <w:ilvl w:val="0"/>
          <w:numId w:val="9"/>
        </w:numPr>
        <w:spacing w:after="0" w:line="276" w:lineRule="auto"/>
        <w:ind w:left="1596" w:right="0"/>
        <w:rPr>
          <w:rFonts w:asciiTheme="minorHAnsi" w:hAnsiTheme="minorHAnsi" w:cstheme="minorHAnsi"/>
        </w:rPr>
      </w:pPr>
      <w:r w:rsidRPr="00AA69B6">
        <w:rPr>
          <w:rFonts w:asciiTheme="minorHAnsi" w:hAnsiTheme="minorHAnsi" w:cstheme="minorHAnsi"/>
        </w:rPr>
        <w:t xml:space="preserve">Conference update - Janelle </w:t>
      </w:r>
    </w:p>
    <w:p w14:paraId="0BE366F1" w14:textId="0BEAEFD5" w:rsidR="00BE548A" w:rsidRPr="00AA69B6" w:rsidRDefault="00BE548A" w:rsidP="00BE548A">
      <w:pPr>
        <w:pStyle w:val="ListParagraph"/>
        <w:numPr>
          <w:ilvl w:val="1"/>
          <w:numId w:val="9"/>
        </w:numPr>
        <w:spacing w:after="0" w:line="276" w:lineRule="auto"/>
        <w:ind w:left="2268" w:right="0"/>
        <w:rPr>
          <w:rFonts w:asciiTheme="minorHAnsi" w:hAnsiTheme="minorHAnsi" w:cstheme="minorHAnsi"/>
        </w:rPr>
      </w:pPr>
      <w:r w:rsidRPr="00AA69B6">
        <w:rPr>
          <w:rFonts w:asciiTheme="minorHAnsi" w:hAnsiTheme="minorHAnsi" w:cstheme="minorHAnsi"/>
        </w:rPr>
        <w:t>Theme – Equipped for Mental Wellness</w:t>
      </w:r>
    </w:p>
    <w:p w14:paraId="63F6AFF6" w14:textId="748F0F55" w:rsidR="00BE548A" w:rsidRPr="00AA69B6" w:rsidRDefault="00BE548A" w:rsidP="00BE548A">
      <w:pPr>
        <w:pStyle w:val="ListParagraph"/>
        <w:numPr>
          <w:ilvl w:val="1"/>
          <w:numId w:val="9"/>
        </w:numPr>
        <w:spacing w:after="0" w:line="276" w:lineRule="auto"/>
        <w:ind w:left="2268" w:right="0"/>
        <w:rPr>
          <w:rFonts w:asciiTheme="minorHAnsi" w:hAnsiTheme="minorHAnsi" w:cstheme="minorHAnsi"/>
        </w:rPr>
      </w:pPr>
      <w:r w:rsidRPr="00AA69B6">
        <w:rPr>
          <w:rFonts w:asciiTheme="minorHAnsi" w:hAnsiTheme="minorHAnsi" w:cstheme="minorHAnsi"/>
        </w:rPr>
        <w:t>Speakers are all confirmed</w:t>
      </w:r>
      <w:r w:rsidR="001D643C" w:rsidRPr="00AA69B6">
        <w:rPr>
          <w:rFonts w:asciiTheme="minorHAnsi" w:hAnsiTheme="minorHAnsi" w:cstheme="minorHAnsi"/>
        </w:rPr>
        <w:t xml:space="preserve"> – Pam has landed a couple grants to pay for the speakers</w:t>
      </w:r>
    </w:p>
    <w:p w14:paraId="76AA155F" w14:textId="245C87CC" w:rsidR="00BE548A" w:rsidRPr="00AA69B6" w:rsidRDefault="00BE548A" w:rsidP="00BE548A">
      <w:pPr>
        <w:pStyle w:val="ListParagraph"/>
        <w:numPr>
          <w:ilvl w:val="1"/>
          <w:numId w:val="9"/>
        </w:numPr>
        <w:spacing w:after="0" w:line="276" w:lineRule="auto"/>
        <w:ind w:left="2268" w:right="0"/>
        <w:rPr>
          <w:rFonts w:asciiTheme="minorHAnsi" w:hAnsiTheme="minorHAnsi" w:cstheme="minorHAnsi"/>
        </w:rPr>
      </w:pPr>
      <w:r w:rsidRPr="00AA69B6">
        <w:rPr>
          <w:rFonts w:asciiTheme="minorHAnsi" w:hAnsiTheme="minorHAnsi" w:cstheme="minorHAnsi"/>
        </w:rPr>
        <w:t>Hotel booked</w:t>
      </w:r>
    </w:p>
    <w:p w14:paraId="0CD275C1" w14:textId="32AE2EB0" w:rsidR="00BE548A" w:rsidRPr="00AA69B6" w:rsidRDefault="00BE548A" w:rsidP="00BE548A">
      <w:pPr>
        <w:pStyle w:val="ListParagraph"/>
        <w:numPr>
          <w:ilvl w:val="1"/>
          <w:numId w:val="9"/>
        </w:numPr>
        <w:spacing w:after="0" w:line="276" w:lineRule="auto"/>
        <w:ind w:left="2268" w:right="0"/>
        <w:rPr>
          <w:rFonts w:asciiTheme="minorHAnsi" w:hAnsiTheme="minorHAnsi" w:cstheme="minorHAnsi"/>
        </w:rPr>
      </w:pPr>
      <w:r w:rsidRPr="00AA69B6">
        <w:rPr>
          <w:rFonts w:asciiTheme="minorHAnsi" w:hAnsiTheme="minorHAnsi" w:cstheme="minorHAnsi"/>
        </w:rPr>
        <w:t>Possible caterers are submitting quotes/estimates</w:t>
      </w:r>
    </w:p>
    <w:p w14:paraId="42A9B506" w14:textId="7CB639D7" w:rsidR="00BE548A" w:rsidRPr="00AA69B6" w:rsidRDefault="00BE548A" w:rsidP="001D643C">
      <w:pPr>
        <w:pStyle w:val="ListParagraph"/>
        <w:numPr>
          <w:ilvl w:val="1"/>
          <w:numId w:val="9"/>
        </w:numPr>
        <w:spacing w:after="0" w:line="276" w:lineRule="auto"/>
        <w:ind w:left="2268" w:right="0"/>
        <w:rPr>
          <w:rFonts w:asciiTheme="minorHAnsi" w:hAnsiTheme="minorHAnsi" w:cstheme="minorHAnsi"/>
        </w:rPr>
      </w:pPr>
      <w:proofErr w:type="spellStart"/>
      <w:r w:rsidRPr="00AA69B6">
        <w:rPr>
          <w:rFonts w:asciiTheme="minorHAnsi" w:hAnsiTheme="minorHAnsi" w:cstheme="minorHAnsi"/>
        </w:rPr>
        <w:t>EventBrite</w:t>
      </w:r>
      <w:proofErr w:type="spellEnd"/>
      <w:r w:rsidRPr="00AA69B6">
        <w:rPr>
          <w:rFonts w:asciiTheme="minorHAnsi" w:hAnsiTheme="minorHAnsi" w:cstheme="minorHAnsi"/>
        </w:rPr>
        <w:t xml:space="preserve"> Registration is waiting for the food information</w:t>
      </w:r>
      <w:r w:rsidR="001D643C" w:rsidRPr="00AA69B6">
        <w:rPr>
          <w:rFonts w:asciiTheme="minorHAnsi" w:hAnsiTheme="minorHAnsi" w:cstheme="minorHAnsi"/>
        </w:rPr>
        <w:t xml:space="preserve"> – board will get a private invitation first, then it will be open to the network.</w:t>
      </w:r>
    </w:p>
    <w:p w14:paraId="2CC38EDE" w14:textId="77777777" w:rsidR="00BC2544" w:rsidRPr="00AA69B6" w:rsidRDefault="004D7A77" w:rsidP="00685537">
      <w:pPr>
        <w:pStyle w:val="ListParagraph"/>
        <w:numPr>
          <w:ilvl w:val="0"/>
          <w:numId w:val="9"/>
        </w:numPr>
        <w:spacing w:after="0" w:line="276" w:lineRule="auto"/>
        <w:ind w:left="1596" w:right="0"/>
        <w:rPr>
          <w:rFonts w:asciiTheme="minorHAnsi" w:hAnsiTheme="minorHAnsi" w:cstheme="minorHAnsi"/>
        </w:rPr>
      </w:pPr>
      <w:r w:rsidRPr="00AA69B6">
        <w:rPr>
          <w:rFonts w:asciiTheme="minorHAnsi" w:hAnsiTheme="minorHAnsi" w:cstheme="minorHAnsi"/>
        </w:rPr>
        <w:t>Survey(s)</w:t>
      </w:r>
    </w:p>
    <w:p w14:paraId="1D986CAC" w14:textId="4DCCA4EB" w:rsidR="001D643C" w:rsidRPr="00AA69B6" w:rsidRDefault="001D643C" w:rsidP="001D643C">
      <w:pPr>
        <w:pStyle w:val="ListParagraph"/>
        <w:numPr>
          <w:ilvl w:val="1"/>
          <w:numId w:val="1"/>
        </w:numPr>
        <w:spacing w:after="0" w:line="276" w:lineRule="auto"/>
        <w:ind w:left="1843" w:right="0"/>
        <w:rPr>
          <w:rFonts w:asciiTheme="minorHAnsi" w:hAnsiTheme="minorHAnsi" w:cstheme="minorHAnsi"/>
        </w:rPr>
      </w:pPr>
      <w:r w:rsidRPr="00AA69B6">
        <w:rPr>
          <w:rFonts w:asciiTheme="minorHAnsi" w:hAnsiTheme="minorHAnsi" w:cstheme="minorHAnsi"/>
        </w:rPr>
        <w:t xml:space="preserve">Paper survey with a QR code. </w:t>
      </w:r>
    </w:p>
    <w:p w14:paraId="0620355C" w14:textId="7C7982C3" w:rsidR="00685537" w:rsidRPr="00AA69B6" w:rsidRDefault="001D643C" w:rsidP="001D643C">
      <w:pPr>
        <w:pStyle w:val="ListParagraph"/>
        <w:numPr>
          <w:ilvl w:val="1"/>
          <w:numId w:val="1"/>
        </w:numPr>
        <w:spacing w:after="0" w:line="276" w:lineRule="auto"/>
        <w:ind w:left="1843" w:right="0"/>
        <w:rPr>
          <w:rFonts w:asciiTheme="minorHAnsi" w:hAnsiTheme="minorHAnsi" w:cstheme="minorHAnsi"/>
        </w:rPr>
      </w:pPr>
      <w:r w:rsidRPr="00AA69B6">
        <w:rPr>
          <w:rFonts w:asciiTheme="minorHAnsi" w:hAnsiTheme="minorHAnsi" w:cstheme="minorHAnsi"/>
        </w:rPr>
        <w:t>Separate surveys: annual survey will be separate from the conference survey</w:t>
      </w:r>
      <w:r w:rsidR="00685537" w:rsidRPr="00AA69B6">
        <w:rPr>
          <w:rFonts w:asciiTheme="minorHAnsi" w:hAnsiTheme="minorHAnsi" w:cstheme="minorHAnsi"/>
        </w:rPr>
        <w:br/>
      </w:r>
    </w:p>
    <w:p w14:paraId="42DF58DD" w14:textId="5F8B3BEE" w:rsidR="005F6ABA" w:rsidRPr="00AA69B6" w:rsidRDefault="006D727B" w:rsidP="00685537">
      <w:pPr>
        <w:pStyle w:val="ListParagraph"/>
        <w:numPr>
          <w:ilvl w:val="0"/>
          <w:numId w:val="1"/>
        </w:numPr>
        <w:spacing w:after="0" w:line="276" w:lineRule="auto"/>
        <w:ind w:left="426" w:right="0"/>
        <w:rPr>
          <w:rFonts w:asciiTheme="minorHAnsi" w:hAnsiTheme="minorHAnsi" w:cstheme="minorHAnsi"/>
        </w:rPr>
      </w:pPr>
      <w:r w:rsidRPr="00AA69B6">
        <w:rPr>
          <w:rFonts w:asciiTheme="minorHAnsi" w:eastAsia="Arial" w:hAnsiTheme="minorHAnsi" w:cstheme="minorHAnsi"/>
          <w:b/>
        </w:rPr>
        <w:t xml:space="preserve"> </w:t>
      </w:r>
      <w:r w:rsidRPr="00AA69B6">
        <w:rPr>
          <w:rFonts w:asciiTheme="minorHAnsi" w:hAnsiTheme="minorHAnsi" w:cstheme="minorHAnsi"/>
          <w:b/>
        </w:rPr>
        <w:t xml:space="preserve">Reports – New Updates  </w:t>
      </w:r>
    </w:p>
    <w:p w14:paraId="76311327" w14:textId="7F39FC6F" w:rsidR="00660528" w:rsidRPr="00AA69B6" w:rsidRDefault="001A1CA3" w:rsidP="00887CD3">
      <w:pPr>
        <w:numPr>
          <w:ilvl w:val="0"/>
          <w:numId w:val="4"/>
        </w:numPr>
        <w:ind w:right="223" w:hanging="360"/>
        <w:rPr>
          <w:rFonts w:asciiTheme="minorHAnsi" w:hAnsiTheme="minorHAnsi" w:cstheme="minorHAnsi"/>
        </w:rPr>
      </w:pPr>
      <w:r w:rsidRPr="00AA69B6">
        <w:rPr>
          <w:rFonts w:asciiTheme="minorHAnsi" w:hAnsiTheme="minorHAnsi" w:cstheme="minorHAnsi"/>
        </w:rPr>
        <w:t>PHAC – Al</w:t>
      </w:r>
      <w:r w:rsidR="00887CD3" w:rsidRPr="00AA69B6">
        <w:rPr>
          <w:rFonts w:asciiTheme="minorHAnsi" w:hAnsiTheme="minorHAnsi" w:cstheme="minorHAnsi"/>
        </w:rPr>
        <w:t xml:space="preserve"> &amp; Aparna </w:t>
      </w:r>
      <w:r w:rsidR="00660528" w:rsidRPr="00AA69B6">
        <w:rPr>
          <w:rFonts w:asciiTheme="minorHAnsi" w:hAnsiTheme="minorHAnsi" w:cstheme="minorHAnsi"/>
        </w:rPr>
        <w:t xml:space="preserve"> </w:t>
      </w:r>
    </w:p>
    <w:p w14:paraId="6E961EF0" w14:textId="20C1E291" w:rsidR="00CD4050" w:rsidRPr="00AA69B6" w:rsidRDefault="00CD4050" w:rsidP="00CD4050">
      <w:pPr>
        <w:pStyle w:val="ListParagraph"/>
        <w:numPr>
          <w:ilvl w:val="0"/>
          <w:numId w:val="12"/>
        </w:numPr>
        <w:ind w:right="223"/>
        <w:rPr>
          <w:rFonts w:asciiTheme="minorHAnsi" w:hAnsiTheme="minorHAnsi" w:cstheme="minorHAnsi"/>
        </w:rPr>
      </w:pPr>
      <w:r w:rsidRPr="00AA69B6">
        <w:rPr>
          <w:rFonts w:asciiTheme="minorHAnsi" w:hAnsiTheme="minorHAnsi" w:cstheme="minorHAnsi"/>
        </w:rPr>
        <w:t xml:space="preserve">This will be Al’s last meeting as Aparna is taking over his CAPC/CPNP caseload. </w:t>
      </w:r>
    </w:p>
    <w:p w14:paraId="491D9C88" w14:textId="455CFC8D" w:rsidR="00CD4050" w:rsidRPr="00AA69B6" w:rsidRDefault="00CD4050" w:rsidP="00CD4050">
      <w:pPr>
        <w:pStyle w:val="ListParagraph"/>
        <w:numPr>
          <w:ilvl w:val="0"/>
          <w:numId w:val="12"/>
        </w:numPr>
        <w:ind w:right="223"/>
        <w:rPr>
          <w:rFonts w:asciiTheme="minorHAnsi" w:hAnsiTheme="minorHAnsi" w:cstheme="minorHAnsi"/>
        </w:rPr>
      </w:pPr>
      <w:r w:rsidRPr="00AA69B6">
        <w:rPr>
          <w:rFonts w:asciiTheme="minorHAnsi" w:hAnsiTheme="minorHAnsi" w:cstheme="minorHAnsi"/>
        </w:rPr>
        <w:t xml:space="preserve">ART and Roll-ups are still be processed right now. No hard deadline, but the goal is to be finished by the end of October. </w:t>
      </w:r>
    </w:p>
    <w:p w14:paraId="1B519766" w14:textId="30343F2F" w:rsidR="00CD4050" w:rsidRPr="00AA69B6" w:rsidRDefault="00CD4050" w:rsidP="00CD4050">
      <w:pPr>
        <w:pStyle w:val="ListParagraph"/>
        <w:numPr>
          <w:ilvl w:val="0"/>
          <w:numId w:val="12"/>
        </w:numPr>
        <w:ind w:right="223"/>
        <w:rPr>
          <w:rFonts w:asciiTheme="minorHAnsi" w:hAnsiTheme="minorHAnsi" w:cstheme="minorHAnsi"/>
        </w:rPr>
      </w:pPr>
      <w:r w:rsidRPr="00AA69B6">
        <w:rPr>
          <w:rFonts w:asciiTheme="minorHAnsi" w:hAnsiTheme="minorHAnsi" w:cstheme="minorHAnsi"/>
        </w:rPr>
        <w:t>No updates on the solicitation process</w:t>
      </w:r>
      <w:r w:rsidR="00443477" w:rsidRPr="00AA69B6">
        <w:rPr>
          <w:rFonts w:asciiTheme="minorHAnsi" w:hAnsiTheme="minorHAnsi" w:cstheme="minorHAnsi"/>
        </w:rPr>
        <w:t xml:space="preserve"> as of right now.</w:t>
      </w:r>
    </w:p>
    <w:p w14:paraId="74672EEC" w14:textId="5F68B6E7" w:rsidR="00CD4050" w:rsidRPr="00AA69B6" w:rsidRDefault="00CD4050" w:rsidP="00CD4050">
      <w:pPr>
        <w:pStyle w:val="ListParagraph"/>
        <w:numPr>
          <w:ilvl w:val="0"/>
          <w:numId w:val="12"/>
        </w:numPr>
        <w:ind w:right="223"/>
        <w:rPr>
          <w:rFonts w:asciiTheme="minorHAnsi" w:hAnsiTheme="minorHAnsi" w:cstheme="minorHAnsi"/>
        </w:rPr>
      </w:pPr>
      <w:r w:rsidRPr="00AA69B6">
        <w:rPr>
          <w:rFonts w:asciiTheme="minorHAnsi" w:hAnsiTheme="minorHAnsi" w:cstheme="minorHAnsi"/>
        </w:rPr>
        <w:t xml:space="preserve">September 13 meeting – CAPC/CPNP Project Lead meeting with PHAC </w:t>
      </w:r>
      <w:r w:rsidR="00443477" w:rsidRPr="00AA69B6">
        <w:rPr>
          <w:rFonts w:asciiTheme="minorHAnsi" w:hAnsiTheme="minorHAnsi" w:cstheme="minorHAnsi"/>
        </w:rPr>
        <w:t xml:space="preserve">to go over the discussion paper. </w:t>
      </w:r>
    </w:p>
    <w:p w14:paraId="23767BA9" w14:textId="2B19B1D4" w:rsidR="00443477" w:rsidRPr="00AA69B6" w:rsidRDefault="00443477" w:rsidP="00443477">
      <w:pPr>
        <w:pStyle w:val="ListParagraph"/>
        <w:numPr>
          <w:ilvl w:val="0"/>
          <w:numId w:val="12"/>
        </w:numPr>
        <w:ind w:right="223"/>
        <w:rPr>
          <w:rFonts w:asciiTheme="minorHAnsi" w:hAnsiTheme="minorHAnsi" w:cstheme="minorHAnsi"/>
        </w:rPr>
      </w:pPr>
      <w:r w:rsidRPr="00AA69B6">
        <w:rPr>
          <w:rFonts w:asciiTheme="minorHAnsi" w:hAnsiTheme="minorHAnsi" w:cstheme="minorHAnsi"/>
        </w:rPr>
        <w:t xml:space="preserve">JMC Committee – no dates are planned right now. </w:t>
      </w:r>
      <w:r w:rsidRPr="00AA69B6">
        <w:rPr>
          <w:rFonts w:asciiTheme="minorHAnsi" w:hAnsiTheme="minorHAnsi" w:cstheme="minorHAnsi"/>
        </w:rPr>
        <w:br/>
        <w:t xml:space="preserve">ACTION: Aparna </w:t>
      </w:r>
      <w:r w:rsidR="003162CE" w:rsidRPr="00AA69B6">
        <w:rPr>
          <w:rFonts w:asciiTheme="minorHAnsi" w:hAnsiTheme="minorHAnsi" w:cstheme="minorHAnsi"/>
        </w:rPr>
        <w:t>will</w:t>
      </w:r>
      <w:r w:rsidRPr="00AA69B6">
        <w:rPr>
          <w:rFonts w:asciiTheme="minorHAnsi" w:hAnsiTheme="minorHAnsi" w:cstheme="minorHAnsi"/>
        </w:rPr>
        <w:t xml:space="preserve"> follow-up</w:t>
      </w:r>
      <w:r w:rsidR="003162CE" w:rsidRPr="00AA69B6">
        <w:rPr>
          <w:rFonts w:asciiTheme="minorHAnsi" w:hAnsiTheme="minorHAnsi" w:cstheme="minorHAnsi"/>
        </w:rPr>
        <w:t xml:space="preserve"> and communicate</w:t>
      </w:r>
      <w:r w:rsidRPr="00AA69B6">
        <w:rPr>
          <w:rFonts w:asciiTheme="minorHAnsi" w:hAnsiTheme="minorHAnsi" w:cstheme="minorHAnsi"/>
        </w:rPr>
        <w:t xml:space="preserve"> any upcoming JMC scheduled meetings</w:t>
      </w:r>
      <w:r w:rsidR="003162CE" w:rsidRPr="00AA69B6">
        <w:rPr>
          <w:rFonts w:asciiTheme="minorHAnsi" w:hAnsiTheme="minorHAnsi" w:cstheme="minorHAnsi"/>
        </w:rPr>
        <w:t xml:space="preserve"> and keep us in the loop with JMC happeni</w:t>
      </w:r>
      <w:r w:rsidR="00AA69B6">
        <w:rPr>
          <w:rFonts w:asciiTheme="minorHAnsi" w:hAnsiTheme="minorHAnsi" w:cstheme="minorHAnsi"/>
        </w:rPr>
        <w:t xml:space="preserve">ngs. </w:t>
      </w:r>
    </w:p>
    <w:p w14:paraId="53B8B182" w14:textId="0313AF5D" w:rsidR="00083D57" w:rsidRPr="00AA69B6" w:rsidRDefault="00083D57" w:rsidP="00083D57">
      <w:pPr>
        <w:numPr>
          <w:ilvl w:val="0"/>
          <w:numId w:val="4"/>
        </w:numPr>
        <w:ind w:right="223" w:hanging="360"/>
        <w:rPr>
          <w:rFonts w:asciiTheme="minorHAnsi" w:hAnsiTheme="minorHAnsi" w:cstheme="minorHAnsi"/>
        </w:rPr>
      </w:pPr>
      <w:r w:rsidRPr="00AA69B6">
        <w:rPr>
          <w:rFonts w:asciiTheme="minorHAnsi" w:hAnsiTheme="minorHAnsi" w:cstheme="minorHAnsi"/>
        </w:rPr>
        <w:t xml:space="preserve">Co-Chairs – </w:t>
      </w:r>
      <w:r w:rsidR="007F0660">
        <w:rPr>
          <w:rFonts w:asciiTheme="minorHAnsi" w:hAnsiTheme="minorHAnsi" w:cstheme="minorHAnsi"/>
        </w:rPr>
        <w:t>Brandy</w:t>
      </w:r>
      <w:r w:rsidR="003F7680">
        <w:rPr>
          <w:rFonts w:asciiTheme="minorHAnsi" w:hAnsiTheme="minorHAnsi" w:cstheme="minorHAnsi"/>
        </w:rPr>
        <w:t xml:space="preserve"> &amp;</w:t>
      </w:r>
      <w:r w:rsidRPr="00AA69B6">
        <w:rPr>
          <w:rFonts w:asciiTheme="minorHAnsi" w:hAnsiTheme="minorHAnsi" w:cstheme="minorHAnsi"/>
        </w:rPr>
        <w:t xml:space="preserve"> Rose</w:t>
      </w:r>
    </w:p>
    <w:p w14:paraId="4A9E968F" w14:textId="4122C29D" w:rsidR="00CD4050" w:rsidRPr="00AA69B6" w:rsidRDefault="00200C1D" w:rsidP="00443477">
      <w:pPr>
        <w:pStyle w:val="ListParagraph"/>
        <w:numPr>
          <w:ilvl w:val="0"/>
          <w:numId w:val="12"/>
        </w:numPr>
        <w:ind w:right="223"/>
        <w:rPr>
          <w:rFonts w:asciiTheme="minorHAnsi" w:hAnsiTheme="minorHAnsi" w:cstheme="minorHAnsi"/>
        </w:rPr>
      </w:pPr>
      <w:r>
        <w:rPr>
          <w:rFonts w:asciiTheme="minorHAnsi" w:hAnsiTheme="minorHAnsi" w:cstheme="minorHAnsi"/>
        </w:rPr>
        <w:t xml:space="preserve">Board governance calendar – tabled </w:t>
      </w:r>
    </w:p>
    <w:p w14:paraId="69302B6E" w14:textId="77777777" w:rsidR="00087F07" w:rsidRPr="00AA69B6" w:rsidRDefault="00087F07" w:rsidP="00087F07">
      <w:pPr>
        <w:numPr>
          <w:ilvl w:val="0"/>
          <w:numId w:val="4"/>
        </w:numPr>
        <w:ind w:right="223" w:hanging="360"/>
        <w:rPr>
          <w:rFonts w:asciiTheme="minorHAnsi" w:hAnsiTheme="minorHAnsi" w:cstheme="minorHAnsi"/>
        </w:rPr>
      </w:pPr>
      <w:r w:rsidRPr="00AA69B6">
        <w:rPr>
          <w:rFonts w:asciiTheme="minorHAnsi" w:hAnsiTheme="minorHAnsi" w:cstheme="minorHAnsi"/>
        </w:rPr>
        <w:t xml:space="preserve">Activities &amp; Budget – </w:t>
      </w:r>
    </w:p>
    <w:p w14:paraId="77FF0EDF" w14:textId="4A9C652C" w:rsidR="00083D57" w:rsidRPr="00200C1D" w:rsidRDefault="00083D57" w:rsidP="00200C1D">
      <w:pPr>
        <w:pStyle w:val="ListParagraph"/>
        <w:numPr>
          <w:ilvl w:val="0"/>
          <w:numId w:val="12"/>
        </w:numPr>
        <w:ind w:right="223"/>
        <w:rPr>
          <w:rFonts w:asciiTheme="minorHAnsi" w:hAnsiTheme="minorHAnsi" w:cstheme="minorHAnsi"/>
        </w:rPr>
      </w:pPr>
      <w:r w:rsidRPr="00200C1D">
        <w:rPr>
          <w:rFonts w:asciiTheme="minorHAnsi" w:hAnsiTheme="minorHAnsi" w:cstheme="minorHAnsi"/>
        </w:rPr>
        <w:t xml:space="preserve">Pamela - </w:t>
      </w:r>
      <w:r w:rsidR="007D0189" w:rsidRPr="00200C1D">
        <w:rPr>
          <w:rFonts w:asciiTheme="minorHAnsi" w:hAnsiTheme="minorHAnsi" w:cstheme="minorHAnsi"/>
        </w:rPr>
        <w:t>Nothing</w:t>
      </w:r>
      <w:r w:rsidR="00087F07" w:rsidRPr="00200C1D">
        <w:rPr>
          <w:rFonts w:asciiTheme="minorHAnsi" w:hAnsiTheme="minorHAnsi" w:cstheme="minorHAnsi"/>
        </w:rPr>
        <w:t xml:space="preserve"> to report</w:t>
      </w:r>
    </w:p>
    <w:p w14:paraId="0EEA8124" w14:textId="72BEF7B2" w:rsidR="00083D57" w:rsidRDefault="00083D57" w:rsidP="00200C1D">
      <w:pPr>
        <w:pStyle w:val="ListParagraph"/>
        <w:numPr>
          <w:ilvl w:val="0"/>
          <w:numId w:val="12"/>
        </w:numPr>
        <w:ind w:right="223"/>
        <w:rPr>
          <w:rFonts w:asciiTheme="minorHAnsi" w:hAnsiTheme="minorHAnsi" w:cstheme="minorHAnsi"/>
        </w:rPr>
      </w:pPr>
      <w:r w:rsidRPr="00200C1D">
        <w:rPr>
          <w:rFonts w:asciiTheme="minorHAnsi" w:hAnsiTheme="minorHAnsi" w:cstheme="minorHAnsi"/>
        </w:rPr>
        <w:t xml:space="preserve">Crystal </w:t>
      </w:r>
      <w:r w:rsidR="00200C1D">
        <w:rPr>
          <w:rFonts w:asciiTheme="minorHAnsi" w:hAnsiTheme="minorHAnsi" w:cstheme="minorHAnsi"/>
        </w:rPr>
        <w:t>–</w:t>
      </w:r>
      <w:r w:rsidRPr="00200C1D">
        <w:rPr>
          <w:rFonts w:asciiTheme="minorHAnsi" w:hAnsiTheme="minorHAnsi" w:cstheme="minorHAnsi"/>
        </w:rPr>
        <w:t xml:space="preserve"> Tabled</w:t>
      </w:r>
    </w:p>
    <w:p w14:paraId="11DF810F" w14:textId="3F2E0312" w:rsidR="00200C1D" w:rsidRPr="00200C1D" w:rsidRDefault="00200C1D" w:rsidP="00200C1D">
      <w:pPr>
        <w:pStyle w:val="ListParagraph"/>
        <w:numPr>
          <w:ilvl w:val="0"/>
          <w:numId w:val="12"/>
        </w:numPr>
        <w:ind w:right="223"/>
        <w:rPr>
          <w:rFonts w:asciiTheme="minorHAnsi" w:hAnsiTheme="minorHAnsi" w:cstheme="minorHAnsi"/>
        </w:rPr>
      </w:pPr>
      <w:r>
        <w:rPr>
          <w:rFonts w:asciiTheme="minorHAnsi" w:hAnsiTheme="minorHAnsi" w:cstheme="minorHAnsi"/>
        </w:rPr>
        <w:t xml:space="preserve">Basic Shelf Cookbook &amp; Mother’s Mental Health toolkit have been mailed out. </w:t>
      </w:r>
    </w:p>
    <w:p w14:paraId="55690CEE" w14:textId="6D90D8C6" w:rsidR="00087F07" w:rsidRDefault="00087F07">
      <w:pPr>
        <w:numPr>
          <w:ilvl w:val="0"/>
          <w:numId w:val="4"/>
        </w:numPr>
        <w:ind w:right="223" w:hanging="360"/>
        <w:rPr>
          <w:rFonts w:asciiTheme="minorHAnsi" w:hAnsiTheme="minorHAnsi" w:cstheme="minorHAnsi"/>
        </w:rPr>
      </w:pPr>
      <w:r w:rsidRPr="00AA69B6">
        <w:rPr>
          <w:rFonts w:asciiTheme="minorHAnsi" w:hAnsiTheme="minorHAnsi" w:cstheme="minorHAnsi"/>
        </w:rPr>
        <w:t>Coalition Coordinator – Erin</w:t>
      </w:r>
    </w:p>
    <w:p w14:paraId="68D918AA" w14:textId="608F694B" w:rsidR="00200C1D" w:rsidRPr="00200C1D" w:rsidRDefault="00200C1D" w:rsidP="00200C1D">
      <w:pPr>
        <w:pStyle w:val="ListParagraph"/>
        <w:numPr>
          <w:ilvl w:val="0"/>
          <w:numId w:val="12"/>
        </w:numPr>
        <w:ind w:right="223"/>
        <w:rPr>
          <w:rFonts w:asciiTheme="minorHAnsi" w:hAnsiTheme="minorHAnsi" w:cstheme="minorHAnsi"/>
        </w:rPr>
      </w:pPr>
      <w:r>
        <w:rPr>
          <w:rFonts w:asciiTheme="minorHAnsi" w:hAnsiTheme="minorHAnsi" w:cstheme="minorHAnsi"/>
        </w:rPr>
        <w:t>Website has been redesigned.</w:t>
      </w:r>
    </w:p>
    <w:p w14:paraId="729764C0" w14:textId="77777777" w:rsidR="00123B80" w:rsidRPr="00AA69B6" w:rsidRDefault="00123B80" w:rsidP="00123B80">
      <w:pPr>
        <w:rPr>
          <w:rFonts w:asciiTheme="minorHAnsi" w:hAnsiTheme="minorHAnsi" w:cstheme="minorHAnsi"/>
        </w:rPr>
      </w:pPr>
    </w:p>
    <w:p w14:paraId="35011C47" w14:textId="2DDE667C" w:rsidR="00123B80" w:rsidRPr="00AA69B6" w:rsidRDefault="00123B80" w:rsidP="00123B80">
      <w:pPr>
        <w:ind w:left="360" w:right="223" w:firstLine="0"/>
        <w:rPr>
          <w:rFonts w:asciiTheme="minorHAnsi" w:hAnsiTheme="minorHAnsi" w:cstheme="minorHAnsi"/>
        </w:rPr>
      </w:pPr>
      <w:r w:rsidRPr="00AA69B6">
        <w:rPr>
          <w:rFonts w:asciiTheme="minorHAnsi" w:eastAsia="Arial" w:hAnsiTheme="minorHAnsi" w:cstheme="minorHAnsi"/>
          <w:b/>
        </w:rPr>
        <w:t xml:space="preserve">8. </w:t>
      </w:r>
      <w:r w:rsidRPr="00AA69B6">
        <w:rPr>
          <w:rFonts w:asciiTheme="minorHAnsi" w:hAnsiTheme="minorHAnsi" w:cstheme="minorHAnsi"/>
          <w:b/>
        </w:rPr>
        <w:t>Meeting Adjournment:</w:t>
      </w:r>
      <w:r w:rsidR="00200C1D">
        <w:rPr>
          <w:rFonts w:asciiTheme="minorHAnsi" w:hAnsiTheme="minorHAnsi" w:cstheme="minorHAnsi"/>
          <w:b/>
        </w:rPr>
        <w:t xml:space="preserve"> </w:t>
      </w:r>
      <w:r w:rsidR="00200C1D">
        <w:rPr>
          <w:rFonts w:asciiTheme="minorHAnsi" w:hAnsiTheme="minorHAnsi" w:cstheme="minorHAnsi"/>
          <w:bCs/>
        </w:rPr>
        <w:t>Brandy motioned to adjourn meeting at</w:t>
      </w:r>
      <w:r w:rsidRPr="00AA69B6">
        <w:rPr>
          <w:rFonts w:asciiTheme="minorHAnsi" w:hAnsiTheme="minorHAnsi" w:cstheme="minorHAnsi"/>
        </w:rPr>
        <w:t xml:space="preserve"> 1</w:t>
      </w:r>
      <w:r w:rsidR="00887CD3" w:rsidRPr="00AA69B6">
        <w:rPr>
          <w:rFonts w:asciiTheme="minorHAnsi" w:hAnsiTheme="minorHAnsi" w:cstheme="minorHAnsi"/>
        </w:rPr>
        <w:t>:35</w:t>
      </w:r>
      <w:r w:rsidRPr="00AA69B6">
        <w:rPr>
          <w:rFonts w:asciiTheme="minorHAnsi" w:hAnsiTheme="minorHAnsi" w:cstheme="minorHAnsi"/>
        </w:rPr>
        <w:t xml:space="preserve"> pm</w:t>
      </w:r>
      <w:r w:rsidR="00200C1D">
        <w:rPr>
          <w:rFonts w:asciiTheme="minorHAnsi" w:hAnsiTheme="minorHAnsi" w:cstheme="minorHAnsi"/>
        </w:rPr>
        <w:t xml:space="preserve">. All in favour. </w:t>
      </w:r>
    </w:p>
    <w:p w14:paraId="29F346CC" w14:textId="77777777" w:rsidR="004A7CBD" w:rsidRPr="00AA69B6" w:rsidRDefault="004A7CBD" w:rsidP="004A7CBD">
      <w:pPr>
        <w:spacing w:line="247" w:lineRule="auto"/>
        <w:ind w:left="360" w:right="29" w:firstLine="0"/>
        <w:rPr>
          <w:rFonts w:asciiTheme="minorHAnsi" w:hAnsiTheme="minorHAnsi" w:cstheme="minorHAnsi"/>
          <w:b/>
        </w:rPr>
      </w:pPr>
      <w:r w:rsidRPr="00AA69B6">
        <w:rPr>
          <w:rFonts w:asciiTheme="minorHAnsi" w:hAnsiTheme="minorHAnsi" w:cstheme="minorHAnsi"/>
        </w:rPr>
        <w:br/>
      </w:r>
      <w:r w:rsidRPr="00431CD3">
        <w:rPr>
          <w:rFonts w:asciiTheme="minorHAnsi" w:hAnsiTheme="minorHAnsi" w:cstheme="minorHAnsi"/>
          <w:b/>
          <w:sz w:val="28"/>
          <w:szCs w:val="28"/>
        </w:rPr>
        <w:t>Next Meetings:</w:t>
      </w:r>
    </w:p>
    <w:p w14:paraId="5D409817" w14:textId="4977EDBF" w:rsidR="004A7CBD" w:rsidRPr="00AA69B6" w:rsidRDefault="004A7CBD" w:rsidP="004A7CBD">
      <w:pPr>
        <w:spacing w:line="247" w:lineRule="auto"/>
        <w:ind w:right="29"/>
        <w:rPr>
          <w:rFonts w:asciiTheme="minorHAnsi" w:hAnsiTheme="minorHAnsi" w:cstheme="minorHAnsi"/>
        </w:rPr>
      </w:pPr>
      <w:r w:rsidRPr="00431CD3">
        <w:rPr>
          <w:rFonts w:asciiTheme="minorHAnsi" w:eastAsia="Times New Roman" w:hAnsiTheme="minorHAnsi" w:cstheme="minorHAnsi"/>
        </w:rPr>
        <w:t>Board Meetings (1</w:t>
      </w:r>
      <w:r w:rsidRPr="00431CD3">
        <w:rPr>
          <w:rFonts w:asciiTheme="minorHAnsi" w:eastAsia="Times New Roman" w:hAnsiTheme="minorHAnsi" w:cstheme="minorHAnsi"/>
          <w:vertAlign w:val="superscript"/>
        </w:rPr>
        <w:t>st</w:t>
      </w:r>
      <w:r w:rsidRPr="00431CD3">
        <w:rPr>
          <w:rFonts w:asciiTheme="minorHAnsi" w:eastAsia="Times New Roman" w:hAnsiTheme="minorHAnsi" w:cstheme="minorHAnsi"/>
        </w:rPr>
        <w:t xml:space="preserve"> Tuesday monthly 12:00pm-1:15pm)</w:t>
      </w:r>
      <w:r w:rsidRPr="00AA69B6">
        <w:rPr>
          <w:rFonts w:asciiTheme="minorHAnsi" w:eastAsia="Times New Roman" w:hAnsiTheme="minorHAnsi" w:cstheme="minorHAnsi"/>
        </w:rPr>
        <w:t xml:space="preserve">           </w:t>
      </w:r>
      <w:hyperlink r:id="rId6" w:history="1">
        <w:r w:rsidRPr="00431CD3">
          <w:rPr>
            <w:rStyle w:val="Hyperlink"/>
            <w:rFonts w:asciiTheme="minorHAnsi" w:eastAsia="Times New Roman" w:hAnsiTheme="minorHAnsi" w:cstheme="minorHAnsi"/>
            <w:highlight w:val="yellow"/>
          </w:rPr>
          <w:t>Zoom Meeting – October 4, 2022</w:t>
        </w:r>
        <w:r w:rsidRPr="00431CD3">
          <w:rPr>
            <w:rStyle w:val="Hyperlink"/>
            <w:rFonts w:asciiTheme="minorHAnsi" w:eastAsia="Times New Roman" w:hAnsiTheme="minorHAnsi" w:cstheme="minorHAnsi"/>
          </w:rPr>
          <w:t xml:space="preserve">  </w:t>
        </w:r>
      </w:hyperlink>
      <w:r w:rsidRPr="00AA69B6">
        <w:rPr>
          <w:rFonts w:asciiTheme="minorHAnsi" w:eastAsia="Times New Roman" w:hAnsiTheme="minorHAnsi" w:cstheme="minorHAnsi"/>
        </w:rPr>
        <w:t xml:space="preserve"> </w:t>
      </w:r>
      <w:r w:rsidR="00AD0164">
        <w:rPr>
          <w:rFonts w:asciiTheme="minorHAnsi" w:eastAsia="Times New Roman" w:hAnsiTheme="minorHAnsi" w:cstheme="minorHAnsi"/>
        </w:rPr>
        <w:br/>
      </w:r>
    </w:p>
    <w:p w14:paraId="12178E17" w14:textId="77777777" w:rsidR="004A7CBD" w:rsidRPr="00AA69B6" w:rsidRDefault="004A7CBD" w:rsidP="004A7CBD">
      <w:pPr>
        <w:rPr>
          <w:rFonts w:asciiTheme="minorHAnsi" w:eastAsia="Times New Roman" w:hAnsiTheme="minorHAnsi" w:cstheme="minorHAnsi"/>
        </w:rPr>
      </w:pPr>
      <w:r w:rsidRPr="00431CD3">
        <w:rPr>
          <w:rFonts w:asciiTheme="minorHAnsi" w:eastAsia="Times New Roman" w:hAnsiTheme="minorHAnsi" w:cstheme="minorHAnsi"/>
        </w:rPr>
        <w:t>CAPC/CPNP Coalition Provincial Networking Meetings (4</w:t>
      </w:r>
      <w:r w:rsidRPr="00431CD3">
        <w:rPr>
          <w:rFonts w:asciiTheme="minorHAnsi" w:eastAsia="Times New Roman" w:hAnsiTheme="minorHAnsi" w:cstheme="minorHAnsi"/>
          <w:vertAlign w:val="superscript"/>
        </w:rPr>
        <w:t>th</w:t>
      </w:r>
      <w:r w:rsidRPr="00431CD3">
        <w:rPr>
          <w:rFonts w:asciiTheme="minorHAnsi" w:eastAsia="Times New Roman" w:hAnsiTheme="minorHAnsi" w:cstheme="minorHAnsi"/>
        </w:rPr>
        <w:t xml:space="preserve"> Wed, bi-monthly, from 1-2:30pm)</w:t>
      </w:r>
    </w:p>
    <w:p w14:paraId="2CB2B2C4" w14:textId="18647AEB" w:rsidR="004A7CBD" w:rsidRPr="00AA69B6" w:rsidRDefault="00E67A87" w:rsidP="004A7CBD">
      <w:pPr>
        <w:ind w:left="1156"/>
        <w:rPr>
          <w:rFonts w:asciiTheme="minorHAnsi" w:eastAsia="Times New Roman" w:hAnsiTheme="minorHAnsi" w:cstheme="minorHAnsi"/>
        </w:rPr>
      </w:pPr>
      <w:hyperlink r:id="rId7" w:history="1">
        <w:r w:rsidR="004A7CBD" w:rsidRPr="00431CD3">
          <w:rPr>
            <w:rStyle w:val="Hyperlink"/>
            <w:rFonts w:asciiTheme="minorHAnsi" w:eastAsia="Times New Roman" w:hAnsiTheme="minorHAnsi" w:cstheme="minorHAnsi"/>
            <w:highlight w:val="yellow"/>
          </w:rPr>
          <w:t>Zoom Meeting – Wednesday, September 28, 2022, Guest Speaker from 2-2:30</w:t>
        </w:r>
      </w:hyperlink>
    </w:p>
    <w:p w14:paraId="27EBF4BC" w14:textId="5E80DBB3" w:rsidR="00123B80" w:rsidRPr="00431CD3" w:rsidRDefault="004A7CBD" w:rsidP="004A7CBD">
      <w:pPr>
        <w:ind w:left="468" w:right="223"/>
        <w:rPr>
          <w:rFonts w:asciiTheme="minorHAnsi" w:hAnsiTheme="minorHAnsi" w:cstheme="minorHAnsi"/>
          <w:b/>
          <w:bCs/>
        </w:rPr>
      </w:pPr>
      <w:r w:rsidRPr="00431CD3">
        <w:rPr>
          <w:rFonts w:asciiTheme="minorHAnsi" w:eastAsia="Times New Roman" w:hAnsiTheme="minorHAnsi" w:cstheme="minorHAnsi"/>
          <w:b/>
          <w:bCs/>
        </w:rPr>
        <w:t xml:space="preserve">Guest Speaker: “Gender Inclusion: Use of Pronouns Identifiers” with Ashley </w:t>
      </w:r>
      <w:proofErr w:type="spellStart"/>
      <w:r w:rsidRPr="00431CD3">
        <w:rPr>
          <w:rFonts w:asciiTheme="minorHAnsi" w:eastAsia="Times New Roman" w:hAnsiTheme="minorHAnsi" w:cstheme="minorHAnsi"/>
          <w:b/>
          <w:bCs/>
        </w:rPr>
        <w:t>Langman</w:t>
      </w:r>
      <w:proofErr w:type="spellEnd"/>
      <w:r w:rsidRPr="00431CD3">
        <w:rPr>
          <w:rFonts w:asciiTheme="minorHAnsi" w:eastAsia="Times New Roman" w:hAnsiTheme="minorHAnsi" w:cstheme="minorHAnsi"/>
          <w:b/>
          <w:bCs/>
        </w:rPr>
        <w:t xml:space="preserve"> (AHS)</w:t>
      </w:r>
    </w:p>
    <w:sectPr w:rsidR="00123B80" w:rsidRPr="00431CD3" w:rsidSect="00200C1D">
      <w:pgSz w:w="12240" w:h="15840"/>
      <w:pgMar w:top="1442"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93B"/>
    <w:multiLevelType w:val="hybridMultilevel"/>
    <w:tmpl w:val="C80AAAEC"/>
    <w:lvl w:ilvl="0" w:tplc="D99CBD80">
      <w:start w:val="1"/>
      <w:numFmt w:val="lowerLetter"/>
      <w:lvlText w:val="%1."/>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63886">
      <w:start w:val="1"/>
      <w:numFmt w:val="bullet"/>
      <w:lvlText w:val="•"/>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E0A2A8">
      <w:start w:val="1"/>
      <w:numFmt w:val="lowerRoman"/>
      <w:lvlText w:val="%3"/>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C0222"/>
    <w:multiLevelType w:val="hybridMultilevel"/>
    <w:tmpl w:val="097A05A6"/>
    <w:lvl w:ilvl="0" w:tplc="06400E44">
      <w:start w:val="1"/>
      <w:numFmt w:val="decimal"/>
      <w:lvlText w:val="%1."/>
      <w:lvlJc w:val="left"/>
      <w:pPr>
        <w:ind w:left="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DF6E">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F876F0"/>
    <w:multiLevelType w:val="hybridMultilevel"/>
    <w:tmpl w:val="7BC49B44"/>
    <w:lvl w:ilvl="0" w:tplc="8BB4010C">
      <w:start w:val="8"/>
      <w:numFmt w:val="bullet"/>
      <w:lvlText w:val="-"/>
      <w:lvlJc w:val="left"/>
      <w:pPr>
        <w:ind w:left="1920" w:hanging="360"/>
      </w:pPr>
      <w:rPr>
        <w:rFonts w:ascii="Times New Roman" w:eastAsia="Calibri" w:hAnsi="Times New Roman" w:cs="Times New Roman"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3"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38A60378"/>
    <w:multiLevelType w:val="hybridMultilevel"/>
    <w:tmpl w:val="1B468F6C"/>
    <w:lvl w:ilvl="0" w:tplc="5CAE14C4">
      <w:start w:val="1"/>
      <w:numFmt w:val="decimal"/>
      <w:lvlText w:val="%1."/>
      <w:lvlJc w:val="left"/>
      <w:pPr>
        <w:ind w:left="912" w:hanging="55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306A8B"/>
    <w:multiLevelType w:val="hybridMultilevel"/>
    <w:tmpl w:val="38BE391A"/>
    <w:lvl w:ilvl="0" w:tplc="C5443978">
      <w:start w:val="8"/>
      <w:numFmt w:val="bullet"/>
      <w:lvlText w:val="-"/>
      <w:lvlJc w:val="left"/>
      <w:pPr>
        <w:ind w:left="1168" w:hanging="360"/>
      </w:pPr>
      <w:rPr>
        <w:rFonts w:ascii="Times New Roman" w:eastAsia="Calibri" w:hAnsi="Times New Roman" w:cs="Times New Roman" w:hint="default"/>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abstractNum w:abstractNumId="6" w15:restartNumberingAfterBreak="0">
    <w:nsid w:val="4C75644E"/>
    <w:multiLevelType w:val="hybridMultilevel"/>
    <w:tmpl w:val="FD729B52"/>
    <w:lvl w:ilvl="0" w:tplc="10090019">
      <w:start w:val="1"/>
      <w:numFmt w:val="lowerLetter"/>
      <w:lvlText w:val="%1."/>
      <w:lvlJc w:val="left"/>
      <w:pPr>
        <w:ind w:left="2544" w:hanging="360"/>
      </w:pPr>
    </w:lvl>
    <w:lvl w:ilvl="1" w:tplc="10090019" w:tentative="1">
      <w:start w:val="1"/>
      <w:numFmt w:val="lowerLetter"/>
      <w:lvlText w:val="%2."/>
      <w:lvlJc w:val="left"/>
      <w:pPr>
        <w:ind w:left="3264" w:hanging="360"/>
      </w:pPr>
    </w:lvl>
    <w:lvl w:ilvl="2" w:tplc="1009001B" w:tentative="1">
      <w:start w:val="1"/>
      <w:numFmt w:val="lowerRoman"/>
      <w:lvlText w:val="%3."/>
      <w:lvlJc w:val="right"/>
      <w:pPr>
        <w:ind w:left="3984" w:hanging="180"/>
      </w:pPr>
    </w:lvl>
    <w:lvl w:ilvl="3" w:tplc="1009000F" w:tentative="1">
      <w:start w:val="1"/>
      <w:numFmt w:val="decimal"/>
      <w:lvlText w:val="%4."/>
      <w:lvlJc w:val="left"/>
      <w:pPr>
        <w:ind w:left="4704" w:hanging="360"/>
      </w:pPr>
    </w:lvl>
    <w:lvl w:ilvl="4" w:tplc="10090019" w:tentative="1">
      <w:start w:val="1"/>
      <w:numFmt w:val="lowerLetter"/>
      <w:lvlText w:val="%5."/>
      <w:lvlJc w:val="left"/>
      <w:pPr>
        <w:ind w:left="5424" w:hanging="360"/>
      </w:pPr>
    </w:lvl>
    <w:lvl w:ilvl="5" w:tplc="1009001B" w:tentative="1">
      <w:start w:val="1"/>
      <w:numFmt w:val="lowerRoman"/>
      <w:lvlText w:val="%6."/>
      <w:lvlJc w:val="right"/>
      <w:pPr>
        <w:ind w:left="6144" w:hanging="180"/>
      </w:pPr>
    </w:lvl>
    <w:lvl w:ilvl="6" w:tplc="1009000F" w:tentative="1">
      <w:start w:val="1"/>
      <w:numFmt w:val="decimal"/>
      <w:lvlText w:val="%7."/>
      <w:lvlJc w:val="left"/>
      <w:pPr>
        <w:ind w:left="6864" w:hanging="360"/>
      </w:pPr>
    </w:lvl>
    <w:lvl w:ilvl="7" w:tplc="10090019" w:tentative="1">
      <w:start w:val="1"/>
      <w:numFmt w:val="lowerLetter"/>
      <w:lvlText w:val="%8."/>
      <w:lvlJc w:val="left"/>
      <w:pPr>
        <w:ind w:left="7584" w:hanging="360"/>
      </w:pPr>
    </w:lvl>
    <w:lvl w:ilvl="8" w:tplc="1009001B" w:tentative="1">
      <w:start w:val="1"/>
      <w:numFmt w:val="lowerRoman"/>
      <w:lvlText w:val="%9."/>
      <w:lvlJc w:val="right"/>
      <w:pPr>
        <w:ind w:left="8304" w:hanging="180"/>
      </w:pPr>
    </w:lvl>
  </w:abstractNum>
  <w:abstractNum w:abstractNumId="7"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52804F31"/>
    <w:multiLevelType w:val="hybridMultilevel"/>
    <w:tmpl w:val="C66E24F2"/>
    <w:lvl w:ilvl="0" w:tplc="B3D43FE6">
      <w:start w:val="9"/>
      <w:numFmt w:val="decimal"/>
      <w:lvlText w:val="%1."/>
      <w:lvlJc w:val="left"/>
      <w:pPr>
        <w:ind w:left="720" w:hanging="360"/>
      </w:pPr>
      <w:rPr>
        <w:rFonts w:ascii="Arial" w:eastAsia="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FA6BD6"/>
    <w:multiLevelType w:val="hybridMultilevel"/>
    <w:tmpl w:val="6BD89564"/>
    <w:lvl w:ilvl="0" w:tplc="53AC6826">
      <w:start w:val="1"/>
      <w:numFmt w:val="lowerLetter"/>
      <w:lvlText w:val="%1."/>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763886">
      <w:start w:val="1"/>
      <w:numFmt w:val="bullet"/>
      <w:lvlText w:val="•"/>
      <w:lvlJc w:val="left"/>
      <w:pPr>
        <w:ind w:left="2555"/>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BEDA4B3E">
      <w:start w:val="1"/>
      <w:numFmt w:val="bullet"/>
      <w:lvlText w:val="•"/>
      <w:lvlJc w:val="left"/>
      <w:pPr>
        <w:ind w:left="3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6D4C2">
      <w:start w:val="1"/>
      <w:numFmt w:val="bullet"/>
      <w:lvlText w:val="•"/>
      <w:lvlJc w:val="left"/>
      <w:pPr>
        <w:ind w:left="2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CB63A">
      <w:start w:val="1"/>
      <w:numFmt w:val="bullet"/>
      <w:lvlText w:val="o"/>
      <w:lvlJc w:val="left"/>
      <w:pPr>
        <w:ind w:left="3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BC2964">
      <w:start w:val="1"/>
      <w:numFmt w:val="bullet"/>
      <w:lvlText w:val="▪"/>
      <w:lvlJc w:val="left"/>
      <w:pPr>
        <w:ind w:left="4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4F1F0">
      <w:start w:val="1"/>
      <w:numFmt w:val="bullet"/>
      <w:lvlText w:val="•"/>
      <w:lvlJc w:val="left"/>
      <w:pPr>
        <w:ind w:left="4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2D74">
      <w:start w:val="1"/>
      <w:numFmt w:val="bullet"/>
      <w:lvlText w:val="o"/>
      <w:lvlJc w:val="left"/>
      <w:pPr>
        <w:ind w:left="5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30BD06">
      <w:start w:val="1"/>
      <w:numFmt w:val="bullet"/>
      <w:lvlText w:val="▪"/>
      <w:lvlJc w:val="left"/>
      <w:pPr>
        <w:ind w:left="6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981F6B"/>
    <w:multiLevelType w:val="hybridMultilevel"/>
    <w:tmpl w:val="FE5CC1A0"/>
    <w:lvl w:ilvl="0" w:tplc="9184E5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AC59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ABD8C">
      <w:start w:val="1"/>
      <w:numFmt w:val="bullet"/>
      <w:lvlText w:val="▪"/>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343CBC">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EFFB0">
      <w:start w:val="1"/>
      <w:numFmt w:val="bullet"/>
      <w:lvlText w:val="o"/>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90FD66">
      <w:start w:val="1"/>
      <w:numFmt w:val="bullet"/>
      <w:lvlText w:val="▪"/>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46D5B4">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4D0E2">
      <w:start w:val="1"/>
      <w:numFmt w:val="bullet"/>
      <w:lvlText w:val="o"/>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88F8D0">
      <w:start w:val="1"/>
      <w:numFmt w:val="bullet"/>
      <w:lvlText w:val="▪"/>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1"/>
  </w:num>
  <w:num w:numId="2">
    <w:abstractNumId w:val="10"/>
  </w:num>
  <w:num w:numId="3">
    <w:abstractNumId w:val="9"/>
  </w:num>
  <w:num w:numId="4">
    <w:abstractNumId w:val="0"/>
  </w:num>
  <w:num w:numId="5">
    <w:abstractNumId w:val="8"/>
  </w:num>
  <w:num w:numId="6">
    <w:abstractNumId w:val="4"/>
  </w:num>
  <w:num w:numId="7">
    <w:abstractNumId w:val="6"/>
  </w:num>
  <w:num w:numId="8">
    <w:abstractNumId w:val="5"/>
  </w:num>
  <w:num w:numId="9">
    <w:abstractNumId w:val="3"/>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BA"/>
    <w:rsid w:val="0007338A"/>
    <w:rsid w:val="00082A54"/>
    <w:rsid w:val="00083D57"/>
    <w:rsid w:val="00087F07"/>
    <w:rsid w:val="000B1463"/>
    <w:rsid w:val="000E2955"/>
    <w:rsid w:val="00113C0A"/>
    <w:rsid w:val="00123B80"/>
    <w:rsid w:val="001537DF"/>
    <w:rsid w:val="00181F17"/>
    <w:rsid w:val="001A1399"/>
    <w:rsid w:val="001A1CA3"/>
    <w:rsid w:val="001D643C"/>
    <w:rsid w:val="001F602C"/>
    <w:rsid w:val="00200C1D"/>
    <w:rsid w:val="002C51F7"/>
    <w:rsid w:val="002F15A8"/>
    <w:rsid w:val="00314903"/>
    <w:rsid w:val="003162CE"/>
    <w:rsid w:val="00352F95"/>
    <w:rsid w:val="00365D6D"/>
    <w:rsid w:val="003F7680"/>
    <w:rsid w:val="00431CD3"/>
    <w:rsid w:val="00443477"/>
    <w:rsid w:val="004507C5"/>
    <w:rsid w:val="00486C69"/>
    <w:rsid w:val="00492187"/>
    <w:rsid w:val="004A7CBD"/>
    <w:rsid w:val="004B60C8"/>
    <w:rsid w:val="004C7940"/>
    <w:rsid w:val="004D7A77"/>
    <w:rsid w:val="005069FE"/>
    <w:rsid w:val="00537F83"/>
    <w:rsid w:val="00555717"/>
    <w:rsid w:val="00557095"/>
    <w:rsid w:val="005765D5"/>
    <w:rsid w:val="005A4DA6"/>
    <w:rsid w:val="005C1B0E"/>
    <w:rsid w:val="005D5CA0"/>
    <w:rsid w:val="005F6ABA"/>
    <w:rsid w:val="00660528"/>
    <w:rsid w:val="0067735F"/>
    <w:rsid w:val="00685537"/>
    <w:rsid w:val="006A431F"/>
    <w:rsid w:val="006D727B"/>
    <w:rsid w:val="00721927"/>
    <w:rsid w:val="00747170"/>
    <w:rsid w:val="00767DAC"/>
    <w:rsid w:val="007A6FFB"/>
    <w:rsid w:val="007D0189"/>
    <w:rsid w:val="007F0660"/>
    <w:rsid w:val="00823372"/>
    <w:rsid w:val="00831343"/>
    <w:rsid w:val="00872549"/>
    <w:rsid w:val="00873953"/>
    <w:rsid w:val="00887CD3"/>
    <w:rsid w:val="008D45C4"/>
    <w:rsid w:val="00917D44"/>
    <w:rsid w:val="00977D01"/>
    <w:rsid w:val="009C2D0B"/>
    <w:rsid w:val="009F06C8"/>
    <w:rsid w:val="00A06817"/>
    <w:rsid w:val="00A64EE9"/>
    <w:rsid w:val="00AA12B2"/>
    <w:rsid w:val="00AA280B"/>
    <w:rsid w:val="00AA69B6"/>
    <w:rsid w:val="00AD0164"/>
    <w:rsid w:val="00AE7C30"/>
    <w:rsid w:val="00AF3286"/>
    <w:rsid w:val="00B96821"/>
    <w:rsid w:val="00BC2544"/>
    <w:rsid w:val="00BE548A"/>
    <w:rsid w:val="00C37E13"/>
    <w:rsid w:val="00C41EDE"/>
    <w:rsid w:val="00C46CDD"/>
    <w:rsid w:val="00CD4050"/>
    <w:rsid w:val="00D856BC"/>
    <w:rsid w:val="00D9226A"/>
    <w:rsid w:val="00E67A87"/>
    <w:rsid w:val="00E87108"/>
    <w:rsid w:val="00EF357D"/>
    <w:rsid w:val="00F316B1"/>
    <w:rsid w:val="00F66C55"/>
    <w:rsid w:val="00FA2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0B59"/>
  <w15:docId w15:val="{88AD312F-48E1-413A-ABB4-294C0F8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24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70"/>
    <w:pPr>
      <w:ind w:left="720"/>
      <w:contextualSpacing/>
    </w:pPr>
  </w:style>
  <w:style w:type="character" w:styleId="Hyperlink">
    <w:name w:val="Hyperlink"/>
    <w:basedOn w:val="DefaultParagraphFont"/>
    <w:uiPriority w:val="99"/>
    <w:unhideWhenUsed/>
    <w:rsid w:val="00AE7C30"/>
    <w:rPr>
      <w:color w:val="0563C1" w:themeColor="hyperlink"/>
      <w:u w:val="single"/>
    </w:rPr>
  </w:style>
  <w:style w:type="paragraph" w:styleId="Title">
    <w:name w:val="Title"/>
    <w:basedOn w:val="Normal"/>
    <w:next w:val="Normal"/>
    <w:link w:val="TitleChar"/>
    <w:rsid w:val="004D7A77"/>
    <w:pPr>
      <w:keepNext/>
      <w:keepLines/>
      <w:spacing w:after="60" w:line="276" w:lineRule="auto"/>
      <w:ind w:left="0" w:right="0" w:firstLine="0"/>
    </w:pPr>
    <w:rPr>
      <w:rFonts w:ascii="Arial" w:eastAsia="Arial" w:hAnsi="Arial" w:cs="Arial"/>
      <w:color w:val="auto"/>
      <w:sz w:val="52"/>
      <w:szCs w:val="52"/>
      <w:lang w:val="en"/>
    </w:rPr>
  </w:style>
  <w:style w:type="character" w:customStyle="1" w:styleId="TitleChar">
    <w:name w:val="Title Char"/>
    <w:basedOn w:val="DefaultParagraphFont"/>
    <w:link w:val="Title"/>
    <w:rsid w:val="004D7A77"/>
    <w:rPr>
      <w:rFonts w:ascii="Arial" w:eastAsia="Arial" w:hAnsi="Arial" w:cs="Arial"/>
      <w:sz w:val="52"/>
      <w:szCs w:val="52"/>
      <w:lang w:val="en"/>
    </w:rPr>
  </w:style>
  <w:style w:type="character" w:styleId="UnresolvedMention">
    <w:name w:val="Unresolved Mention"/>
    <w:basedOn w:val="DefaultParagraphFont"/>
    <w:uiPriority w:val="99"/>
    <w:semiHidden/>
    <w:unhideWhenUsed/>
    <w:rsid w:val="0018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meeting/register/tZcpcumopjgjGt1DxINPZUjURoYviiQ1sSi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82186260712?pwd=aW91blQxTlpKMUhKQjNWdk5DQmRaUT09" TargetMode="External"/><Relationship Id="rId5" Type="http://schemas.openxmlformats.org/officeDocument/2006/relationships/hyperlink" Target="https://forms.gle/unPiPRBf6yASbsyS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coalition.coordinator@outlook.com</dc:creator>
  <cp:keywords/>
  <cp:lastModifiedBy>Erin CaseyWhitney</cp:lastModifiedBy>
  <cp:revision>2</cp:revision>
  <cp:lastPrinted>2022-05-18T20:12:00Z</cp:lastPrinted>
  <dcterms:created xsi:type="dcterms:W3CDTF">2022-10-14T18:56:00Z</dcterms:created>
  <dcterms:modified xsi:type="dcterms:W3CDTF">2022-10-14T18:56:00Z</dcterms:modified>
</cp:coreProperties>
</file>